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45" w:type="dxa"/>
        <w:jc w:val="center"/>
        <w:tblLook w:val="01E0" w:firstRow="1" w:lastRow="1" w:firstColumn="1" w:lastColumn="1" w:noHBand="0" w:noVBand="0"/>
      </w:tblPr>
      <w:tblGrid>
        <w:gridCol w:w="3198"/>
        <w:gridCol w:w="6847"/>
      </w:tblGrid>
      <w:tr w:rsidR="00FB178F" w:rsidRPr="009A6940" w14:paraId="129B3ED9" w14:textId="77777777" w:rsidTr="0027731F">
        <w:trPr>
          <w:jc w:val="center"/>
        </w:trPr>
        <w:tc>
          <w:tcPr>
            <w:tcW w:w="3198" w:type="dxa"/>
          </w:tcPr>
          <w:p w14:paraId="4CE3DCE2" w14:textId="77777777" w:rsidR="00FB178F" w:rsidRPr="009A6940" w:rsidRDefault="00FB178F">
            <w:pPr>
              <w:ind w:left="-91"/>
              <w:jc w:val="center"/>
              <w:rPr>
                <w:rFonts w:ascii="Times New Roman" w:hAnsi="Times New Roman"/>
                <w:b/>
                <w:bCs/>
                <w:sz w:val="26"/>
                <w:szCs w:val="26"/>
                <w:lang w:val="pt-BR"/>
              </w:rPr>
            </w:pPr>
            <w:r w:rsidRPr="009A6940">
              <w:rPr>
                <w:rFonts w:ascii="Times New Roman" w:hAnsi="Times New Roman"/>
              </w:rPr>
              <w:br w:type="page"/>
            </w:r>
            <w:r w:rsidRPr="009A6940">
              <w:rPr>
                <w:rFonts w:ascii="Times New Roman" w:hAnsi="Times New Roman"/>
                <w:b/>
                <w:bCs/>
                <w:sz w:val="26"/>
                <w:szCs w:val="26"/>
                <w:lang w:val="pt-BR"/>
              </w:rPr>
              <w:t>HỘI ĐỒNG NHÂN DÂN</w:t>
            </w:r>
          </w:p>
          <w:p w14:paraId="5C9DB4DF" w14:textId="77777777" w:rsidR="00FB178F" w:rsidRPr="009A6940" w:rsidRDefault="00FB178F">
            <w:pPr>
              <w:ind w:left="-91"/>
              <w:jc w:val="center"/>
              <w:rPr>
                <w:rFonts w:ascii="Times New Roman" w:hAnsi="Times New Roman"/>
                <w:b/>
                <w:bCs/>
                <w:sz w:val="26"/>
                <w:szCs w:val="26"/>
                <w:lang w:val="pt-BR"/>
              </w:rPr>
            </w:pPr>
            <w:r w:rsidRPr="009A6940">
              <w:rPr>
                <w:rFonts w:ascii="Times New Roman" w:hAnsi="Times New Roman"/>
                <w:b/>
                <w:bCs/>
                <w:sz w:val="26"/>
                <w:szCs w:val="26"/>
                <w:lang w:val="pt-BR"/>
              </w:rPr>
              <w:t xml:space="preserve">TỈNH </w:t>
            </w:r>
            <w:r w:rsidR="00FE11F5">
              <w:rPr>
                <w:rFonts w:ascii="Times New Roman" w:hAnsi="Times New Roman"/>
                <w:b/>
                <w:bCs/>
                <w:sz w:val="26"/>
                <w:szCs w:val="26"/>
                <w:lang w:val="pt-BR"/>
              </w:rPr>
              <w:t>NGHỆ AN</w:t>
            </w:r>
          </w:p>
          <w:p w14:paraId="2930C8FF" w14:textId="77777777" w:rsidR="00FB178F" w:rsidRPr="009A6940" w:rsidRDefault="00057A59">
            <w:pPr>
              <w:jc w:val="center"/>
              <w:rPr>
                <w:rFonts w:ascii="Times New Roman" w:hAnsi="Times New Roman"/>
                <w:b/>
                <w:bCs/>
                <w:sz w:val="26"/>
                <w:szCs w:val="26"/>
                <w:lang w:val="pt-BR"/>
              </w:rPr>
            </w:pPr>
            <w:r>
              <w:rPr>
                <w:noProof/>
              </w:rPr>
              <mc:AlternateContent>
                <mc:Choice Requires="wps">
                  <w:drawing>
                    <wp:anchor distT="4294967294" distB="4294967294" distL="114300" distR="114300" simplePos="0" relativeHeight="251653120" behindDoc="0" locked="0" layoutInCell="1" allowOverlap="1" wp14:anchorId="733C4B6D" wp14:editId="6B268331">
                      <wp:simplePos x="0" y="0"/>
                      <wp:positionH relativeFrom="column">
                        <wp:posOffset>461645</wp:posOffset>
                      </wp:positionH>
                      <wp:positionV relativeFrom="paragraph">
                        <wp:posOffset>19684</wp:posOffset>
                      </wp:positionV>
                      <wp:extent cx="90678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DC102B" id="Straight Connector 10"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5pt,1.55pt" to="107.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HyAEAAHgDAAAOAAAAZHJzL2Uyb0RvYy54bWysU01v2zAMvQ/YfxB8X+wEaNcZcXpI1126&#10;LUC6H8BIsi1MFgVKiZ1/P0r5aLfdivogiCL59N6jvLyfBisOmoJB1xTzWVUI7SQq47qm+PX8+Omu&#10;ECGCU2DR6aY46lDcrz5+WI6+1gvs0SpNgkFcqEffFH2Mvi7LIHs9QJih146TLdIAkUPqSkUwMvpg&#10;y0VV3ZYjkvKEUofApw+nZLHK+G2rZfzZtkFHYZuCucW8Ul53aS1XS6g7At8beaYBb2AxgHF86RXq&#10;ASKIPZn/oAYjCQO2cSZxKLFtjdRZA6uZV/+o2fbgddbC5gR/tSm8H6z8cdiQMIpnx/Y4GHhG20hg&#10;uj6KNTrHDiIJTrJTow81N6zdhpJWObmtf0L5OwiH6x5cpzPj56NnlHnqKP9qSUHwfN9u/I6Ka2Af&#10;Mds2tTQkSDZETHk6x+t09BSF5MMv1e3nOyYpL6kS6kufpxC/aRxE2jSFNS75BjUcnkJMPKC+lKRj&#10;h4/G2jx768TI2DeLm9wQ0BqVkqksULdbWxIHSK8nf1kUZ16XEe6dymC9BvX1vI9g7GnPl1t39iLJ&#10;Pxm5Q3Xc0MUjHm9meX6K6f28jnP3yw+z+gMAAP//AwBQSwMEFAAGAAgAAAAhAKkQRKXaAAAABgEA&#10;AA8AAABkcnMvZG93bnJldi54bWxMjsFOwzAQRO9I/IO1SFwq6iRVKQrZVAjIjQsFxHUbL0lEvE5j&#10;tw18PaYXOI5m9OYV68n26sCj75wgpPMEFEvtTCcNwutLdXUDygcSQ70TRvhiD+vy/Kyg3LijPPNh&#10;ExoVIeJzQmhDGHKtfd2yJT93A0vsPtxoKcQ4NtqMdIxw2+ssSa61pU7iQ0sD37dcf272FsFXb7yr&#10;vmf1LHlfNI6z3cPTIyFeXkx3t6ACT+FvDL/6UR3K6LR1ezFe9QirbBWXCIsUVKyzdLkEtT1lXRb6&#10;v375AwAA//8DAFBLAQItABQABgAIAAAAIQC2gziS/gAAAOEBAAATAAAAAAAAAAAAAAAAAAAAAABb&#10;Q29udGVudF9UeXBlc10ueG1sUEsBAi0AFAAGAAgAAAAhADj9If/WAAAAlAEAAAsAAAAAAAAAAAAA&#10;AAAALwEAAF9yZWxzLy5yZWxzUEsBAi0AFAAGAAgAAAAhAH4wlQfIAQAAeAMAAA4AAAAAAAAAAAAA&#10;AAAALgIAAGRycy9lMm9Eb2MueG1sUEsBAi0AFAAGAAgAAAAhAKkQRKXaAAAABgEAAA8AAAAAAAAA&#10;AAAAAAAAIgQAAGRycy9kb3ducmV2LnhtbFBLBQYAAAAABAAEAPMAAAApBQAAAAA=&#10;"/>
                  </w:pict>
                </mc:Fallback>
              </mc:AlternateContent>
            </w:r>
          </w:p>
        </w:tc>
        <w:tc>
          <w:tcPr>
            <w:tcW w:w="6847" w:type="dxa"/>
          </w:tcPr>
          <w:p w14:paraId="4F9BAD63" w14:textId="77777777" w:rsidR="00FB178F" w:rsidRPr="009A6940" w:rsidRDefault="00057A59">
            <w:pPr>
              <w:jc w:val="center"/>
              <w:rPr>
                <w:rFonts w:ascii="Times New Roman" w:hAnsi="Times New Roman"/>
                <w:b/>
                <w:bCs/>
                <w:sz w:val="26"/>
                <w:szCs w:val="26"/>
                <w:lang w:val="pt-BR"/>
              </w:rPr>
            </w:pPr>
            <w:r>
              <w:rPr>
                <w:noProof/>
              </w:rPr>
              <mc:AlternateContent>
                <mc:Choice Requires="wps">
                  <w:drawing>
                    <wp:anchor distT="4294967294" distB="4294967294" distL="114300" distR="114300" simplePos="0" relativeHeight="251658240" behindDoc="0" locked="0" layoutInCell="1" allowOverlap="1" wp14:anchorId="3F83CC89" wp14:editId="3E4A869A">
                      <wp:simplePos x="0" y="0"/>
                      <wp:positionH relativeFrom="column">
                        <wp:posOffset>1898650</wp:posOffset>
                      </wp:positionH>
                      <wp:positionV relativeFrom="paragraph">
                        <wp:posOffset>-73070721</wp:posOffset>
                      </wp:positionV>
                      <wp:extent cx="2222500" cy="0"/>
                      <wp:effectExtent l="0" t="0" r="254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FB10C2" id="Straight Connector 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9.5pt,-5753.6pt" to="324.5pt,-57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wRxgEAAHcDAAAOAAAAZHJzL2Uyb0RvYy54bWysU01vGyEQvVfqf0Dc67UtuWpWXufgNL2k&#10;rSUnP2AM7C4qy6ABe+1/3wF/JG1vVTggmI83897A8v44OHEwFC36Rs4mUymMV6it7xr58vz46YsU&#10;MYHX4NCbRp5MlPerjx+WY6jNHHt02pBgEB/rMTSyTynUVRVVbwaIEwzGs7NFGiDxlbpKE4yMPrhq&#10;Pp1+rkYkHQiViZGtD2enXBX8tjUq/WzbaJJwjeTeUtmp7Lu8V6sl1B1B6K26tAH/0cUA1nPRG9QD&#10;JBB7sv9ADVYRRmzTROFQYdtaZQoHZjOb/sVm20MwhQuLE8NNpvh+sOrHYUPC6kbeSeFh4BFtE4Ht&#10;+iTW6D0LiCTusk5jiDWHr/2GMlN19NvwhOpXFB7XPfjOlH6fT4FBZjmj+iMlX2LgarvxO2qOgX3C&#10;ItqxpSFDshziWGZzus3GHJNQbJzzWkx5hOrqq6C+JgaK6ZvBQeRDI531WTao4fAUU24E6mtINnt8&#10;tM6V0TsvRua+mC9KQkRndXbmsEjdbu1IHCA/nrIKK/a8DSPce13AegP66+WcwLrzmYs7fxEj8z8r&#10;uUN92tBVJJ5u6fLyEvPzeXsv2a//ZfUbAAD//wMAUEsDBBQABgAIAAAAIQCsNVdb4AAAABEBAAAP&#10;AAAAZHJzL2Rvd25yZXYueG1sTI/BTsMwEETvSPyDtUhcqtZOgEJDnAoBuXGhLeK6jZckIl6nsdsG&#10;vh73VI47O5p5ky9H24kDDb51rCGZKRDElTMt1xo263L6AMIHZIOdY9LwQx6WxeVFjplxR36nwyrU&#10;Ioawz1BDE0KfSemrhiz6meuJ4+/LDRZDPIdamgGPMdx2MlVqLi22HBsa7Om5oep7tbcafPlBu/J3&#10;Uk3U503tKN29vL2i1tdX49MjiEBjOJvhhB/RoYhMW7dn40WnIV0s4pagYZokd+o+BRFN89uTuD2L&#10;ssjl/yXFHwAAAP//AwBQSwECLQAUAAYACAAAACEAtoM4kv4AAADhAQAAEwAAAAAAAAAAAAAAAAAA&#10;AAAAW0NvbnRlbnRfVHlwZXNdLnhtbFBLAQItABQABgAIAAAAIQA4/SH/1gAAAJQBAAALAAAAAAAA&#10;AAAAAAAAAC8BAABfcmVscy8ucmVsc1BLAQItABQABgAIAAAAIQCJ7ZwRxgEAAHcDAAAOAAAAAAAA&#10;AAAAAAAAAC4CAABkcnMvZTJvRG9jLnhtbFBLAQItABQABgAIAAAAIQCsNVdb4AAAABEBAAAPAAAA&#10;AAAAAAAAAAAAACAEAABkcnMvZG93bnJldi54bWxQSwUGAAAAAAQABADzAAAALQUAAAAA&#10;"/>
                  </w:pict>
                </mc:Fallback>
              </mc:AlternateContent>
            </w:r>
            <w:r>
              <w:rPr>
                <w:noProof/>
              </w:rPr>
              <mc:AlternateContent>
                <mc:Choice Requires="wps">
                  <w:drawing>
                    <wp:anchor distT="4294967294" distB="4294967294" distL="114300" distR="114300" simplePos="0" relativeHeight="251654144" behindDoc="0" locked="0" layoutInCell="1" allowOverlap="1" wp14:anchorId="4C1A8BD3" wp14:editId="3172FB3D">
                      <wp:simplePos x="0" y="0"/>
                      <wp:positionH relativeFrom="column">
                        <wp:posOffset>791845</wp:posOffset>
                      </wp:positionH>
                      <wp:positionV relativeFrom="paragraph">
                        <wp:posOffset>-17957166</wp:posOffset>
                      </wp:positionV>
                      <wp:extent cx="21336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E1F1AA" id="Straight Connector 8" o:spid="_x0000_s1026" style="position:absolute;flip:x;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35pt,-1413.95pt" to="230.35pt,-14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Ky0AEAAIEDAAAOAAAAZHJzL2Uyb0RvYy54bWysU81u2zAMvg/YOwi6L05StOiMOD2k63bo&#10;tgDpHoCRZFuYLAqUEidvP0pJ0267FfWBEP8+kh/pxd1hcGJvKFr0jZxNplIYr1Bb3zXy19PDp1sp&#10;YgKvwaE3jTyaKO+WHz8sxlCbOfbotCHBID7WY2hkn1Koqyqq3gwQJxiMZ2eLNEBilbpKE4yMPrhq&#10;Pp3eVCOSDoTKxMjW+5NTLgt+2xqVfrZtNEm4RnJvqUgqcptltVxA3RGE3qpzG/CGLgawnoteoO4h&#10;gdiR/Q9qsIowYpsmCocK29YqU2bgaWbTf6bZ9BBMmYXJieFCU3w/WPVjvyZhdSN5UR4GXtEmEdiu&#10;T2KF3jOBSOI28zSGWHP4yq8pT6oOfhMeUf2OwuOqB9+Z0u/TMTDILGdUf6VkJQauth2/o+YY2CUs&#10;pB1aGkTrbPiWEzM4EyMOZUvHy5bMIQnFxvns6upmystUz74K6gyREwPF9NXgIPKjkc76TCDUsH+M&#10;Kbf0EpLNHh+sc+UInBdjIz9fz69LQkRndXbmsEjdduVI7CGfUfnKfOx5HUa487qA9Qb0l/M7gXWn&#10;Nxd3/kxLZuLE6Rb1cU3PdPGeS5fnm8yH9Fov2S9/zvIPAAAA//8DAFBLAwQUAAYACAAAACEAhc3m&#10;094AAAAPAQAADwAAAGRycy9kb3ducmV2LnhtbEyPzU7DMBCE70i8g7VI3FobU/UnjVNVCLggIbUE&#10;zk7sJhH2OordNLw9ywU4zuyn2Zl8N3nHRjvELqCCu7kAZrEOpsNGQfn2NFsDi0mj0S6gVfBlI+yK&#10;66tcZyZc8GDHY2oYhWDMtII2pT7jPNat9TrOQ2+RbqcweJ1IDg03g75QuHdcCrHkXndIH1rd24fW&#10;1p/Hs1ew/3h5vH8dKx+c2TTlu/GleJZK3d5M+y2wZKf0B8NPfaoOBXWqwhlNZI60XKwIVTCTa7na&#10;ACNmsRTkVb8eL3L+f0fxDQAA//8DAFBLAQItABQABgAIAAAAIQC2gziS/gAAAOEBAAATAAAAAAAA&#10;AAAAAAAAAAAAAABbQ29udGVudF9UeXBlc10ueG1sUEsBAi0AFAAGAAgAAAAhADj9If/WAAAAlAEA&#10;AAsAAAAAAAAAAAAAAAAALwEAAF9yZWxzLy5yZWxzUEsBAi0AFAAGAAgAAAAhAB47ErLQAQAAgQMA&#10;AA4AAAAAAAAAAAAAAAAALgIAAGRycy9lMm9Eb2MueG1sUEsBAi0AFAAGAAgAAAAhAIXN5tPeAAAA&#10;DwEAAA8AAAAAAAAAAAAAAAAAKgQAAGRycy9kb3ducmV2LnhtbFBLBQYAAAAABAAEAPMAAAA1BQAA&#10;AAA=&#10;"/>
                  </w:pict>
                </mc:Fallback>
              </mc:AlternateContent>
            </w:r>
            <w:r w:rsidR="00FB178F" w:rsidRPr="009A6940">
              <w:rPr>
                <w:rFonts w:ascii="Times New Roman" w:hAnsi="Times New Roman"/>
                <w:b/>
                <w:bCs/>
                <w:sz w:val="26"/>
                <w:szCs w:val="26"/>
                <w:lang w:val="pt-BR"/>
              </w:rPr>
              <w:t>CỘNG HÒA XÃ HỘI CHỦ NGHĨA VIỆT NAM</w:t>
            </w:r>
          </w:p>
          <w:p w14:paraId="22578522" w14:textId="77777777" w:rsidR="00FB178F" w:rsidRPr="009A6940" w:rsidRDefault="00057A59">
            <w:pPr>
              <w:ind w:left="-4"/>
              <w:jc w:val="center"/>
              <w:rPr>
                <w:rFonts w:ascii="Times New Roman" w:hAnsi="Times New Roman"/>
                <w:sz w:val="20"/>
                <w:lang w:val="pt-BR"/>
              </w:rPr>
            </w:pPr>
            <w:r>
              <w:rPr>
                <w:noProof/>
              </w:rPr>
              <mc:AlternateContent>
                <mc:Choice Requires="wps">
                  <w:drawing>
                    <wp:anchor distT="4294967295" distB="4294967295" distL="114300" distR="114300" simplePos="0" relativeHeight="251660288" behindDoc="0" locked="0" layoutInCell="1" allowOverlap="1" wp14:anchorId="231D27FB" wp14:editId="30939357">
                      <wp:simplePos x="0" y="0"/>
                      <wp:positionH relativeFrom="column">
                        <wp:posOffset>1054100</wp:posOffset>
                      </wp:positionH>
                      <wp:positionV relativeFrom="paragraph">
                        <wp:posOffset>234314</wp:posOffset>
                      </wp:positionV>
                      <wp:extent cx="2094865" cy="0"/>
                      <wp:effectExtent l="0" t="0" r="1968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7A72C30" id="_x0000_t32" coordsize="21600,21600" o:spt="32" o:oned="t" path="m,l21600,21600e" filled="f">
                      <v:path arrowok="t" fillok="f" o:connecttype="none"/>
                      <o:lock v:ext="edit" shapetype="t"/>
                    </v:shapetype>
                    <v:shape id="Straight Arrow Connector 7" o:spid="_x0000_s1026" type="#_x0000_t32" style="position:absolute;margin-left:83pt;margin-top:18.45pt;width:164.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Mu0QEAAIsDAAAOAAAAZHJzL2Uyb0RvYy54bWysU02P2yAQvVfqf0DcGztRsx9WnFWV7fay&#10;bSNl+wMmgG1UzKCBxM6/LxAnu21vVX1AwPDezHszXj2MvWFHRV6jrfl8VnKmrECpbVvzHy9PH+44&#10;8wGsBINW1fykPH9Yv3+3GlylFtihkYpYJLG+GlzNuxBcVRRedKoHP0OnbAw2SD2EeKS2kARDZO9N&#10;sSjLm2JAko5QKO/j7eM5yNeZv2mUCN+bxqvATM1jbSGvlNd9Wov1CqqWwHVaTGXAP1TRg7Yx6ZXq&#10;EQKwA+m/qHotCD02YSawL7BptFBZQ1QzL/9Qs+vAqawlmuPd1Sb//2jFt+OWmJY1v+XMQh9btAsE&#10;uu0C+0SEA9ugtdFGJHab3BqcryJoY7eU9IrR7twzip+eWdx0YFuVq345uUg1T4jiN0g6eBdz7oev&#10;KOMbOATM1o0N9YkymsLG3KHTtUNqDEzEy0V5//HuZsmZuMQKqC5ARz58UdiztKm5n3RcBcxzGjg+&#10;+5DKguoCSFktPmlj8jgYy4aa3y8XywzwaLRMwfTMU7vfGGJHSAOVv6wxRt4+IzxYmck6BfLztA+g&#10;zXkfkxs7WZPcOPu6R3na0sWy2PFc5TSdaaTenjP69R9a/wIAAP//AwBQSwMEFAAGAAgAAAAhAHIi&#10;+y7dAAAACQEAAA8AAABkcnMvZG93bnJldi54bWxMj0FPwzAMhe9I/IfISFwQSzdYRUvTaULiwJFt&#10;ElevMW2hcaomXct+PUYc4OZnPz1/r9jMrlMnGkLr2cBykYAirrxtuTZw2D/fPoAKEdli55kMfFGA&#10;TXl5UWBu/cSvdNrFWkkIhxwNNDH2udahashhWPieWG7vfnAYRQ61tgNOEu46vUqSVDtsWT402NNT&#10;Q9XnbnQGKIzrZbLNXH14OU83b6vzx9Tvjbm+mrePoCLN8c8MP/iCDqUwHf3INqhOdJpKl2jgLs1A&#10;ieE+W8tw/F3ostD/G5TfAAAA//8DAFBLAQItABQABgAIAAAAIQC2gziS/gAAAOEBAAATAAAAAAAA&#10;AAAAAAAAAAAAAABbQ29udGVudF9UeXBlc10ueG1sUEsBAi0AFAAGAAgAAAAhADj9If/WAAAAlAEA&#10;AAsAAAAAAAAAAAAAAAAALwEAAF9yZWxzLy5yZWxzUEsBAi0AFAAGAAgAAAAhAJsysy7RAQAAiwMA&#10;AA4AAAAAAAAAAAAAAAAALgIAAGRycy9lMm9Eb2MueG1sUEsBAi0AFAAGAAgAAAAhAHIi+y7dAAAA&#10;CQEAAA8AAAAAAAAAAAAAAAAAKwQAAGRycy9kb3ducmV2LnhtbFBLBQYAAAAABAAEAPMAAAA1BQAA&#10;AAA=&#10;"/>
                  </w:pict>
                </mc:Fallback>
              </mc:AlternateContent>
            </w:r>
            <w:r>
              <w:rPr>
                <w:noProof/>
              </w:rPr>
              <mc:AlternateContent>
                <mc:Choice Requires="wps">
                  <w:drawing>
                    <wp:anchor distT="4294967294" distB="4294967294" distL="114300" distR="114300" simplePos="0" relativeHeight="251659264" behindDoc="0" locked="0" layoutInCell="1" allowOverlap="1" wp14:anchorId="28882B33" wp14:editId="0AEE1F05">
                      <wp:simplePos x="0" y="0"/>
                      <wp:positionH relativeFrom="column">
                        <wp:posOffset>1119505</wp:posOffset>
                      </wp:positionH>
                      <wp:positionV relativeFrom="paragraph">
                        <wp:posOffset>-8917941</wp:posOffset>
                      </wp:positionV>
                      <wp:extent cx="18669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83A77E" id="Straight Connector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8.15pt,-702.2pt" to="235.15pt,-7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9iyQEAAHcDAAAOAAAAZHJzL2Uyb0RvYy54bWysU8tu2zAQvBfoPxC817INxEgEyzk4TS9p&#10;a8DpB6xJSiJKcYklbdl/3yX9SNreiupAcF/DndnV8vE4OHEwFC36Rs4mUymMV6it7xr54/X5070U&#10;MYHX4NCbRp5MlI+rjx+WY6jNHHt02pBgEB/rMTSyTynUVRVVbwaIEwzGc7BFGiCxSV2lCUZGH1w1&#10;n04X1YikA6EyMbL36RyUq4Lftkal720bTRKukdxbKieVc5fParWEuiMIvVWXNuAfuhjAen70BvUE&#10;CcSe7F9Qg1WEEds0UThU2LZWmcKB2cymf7DZ9hBM4cLixHCTKf4/WPXtsCFhdSMXUngYeETbRGC7&#10;Pok1es8CIolF1mkMseb0td9QZqqOfhteUP2MwuO6B9+Z0u/rKTDILFdUv5VkIwZ+bTd+Rc05sE9Y&#10;RDu2NGRIlkMcy2xOt9mYYxKKnbP7xeJhyiNU11gF9bUwUExfDA4iXxrprM+yQQ2Hl5hyI1BfU7Lb&#10;47N1rozeeTE28uFuflcKIjqrczCnRep2a0fiAHl5yldYceR9GuHe6wLWG9CfL/cE1p3v/LjzFzEy&#10;/7OSO9SnDV1F4umWLi+bmNfnvV2q3/6X1S8AAAD//wMAUEsDBBQABgAIAAAAIQBmpLcs3gAAAA8B&#10;AAAPAAAAZHJzL2Rvd25yZXYueG1sTI/BTsMwEETvSPyDtUhcqtZuG7UoxKkQkBsXCojrNlmSiHid&#10;xm4b+HqWS+E4s0+zM9lmdJ060hBazxbmMwOKuPRVy7WF15diegMqROQKO89k4YsCbPLLiwzTyp/4&#10;mY7bWCsJ4ZCihSbGPtU6lA05DDPfE8vtww8Oo8ih1tWAJwl3nV4Ys9IOW5YPDfZ031D5uT04C6F4&#10;o33xPSkn5n1Ze1rsH54e0drrq/HuFlSkMf7B8FtfqkMunXb+wFVQnej1aimohek8MUkCSphkbcTb&#10;nT2dZ/r/jvwHAAD//wMAUEsBAi0AFAAGAAgAAAAhALaDOJL+AAAA4QEAABMAAAAAAAAAAAAAAAAA&#10;AAAAAFtDb250ZW50X1R5cGVzXS54bWxQSwECLQAUAAYACAAAACEAOP0h/9YAAACUAQAACwAAAAAA&#10;AAAAAAAAAAAvAQAAX3JlbHMvLnJlbHNQSwECLQAUAAYACAAAACEA2LcvYskBAAB3AwAADgAAAAAA&#10;AAAAAAAAAAAuAgAAZHJzL2Uyb0RvYy54bWxQSwECLQAUAAYACAAAACEAZqS3LN4AAAAPAQAADwAA&#10;AAAAAAAAAAAAAAAjBAAAZHJzL2Rvd25yZXYueG1sUEsFBgAAAAAEAAQA8wAAAC4FAAAAAA==&#10;"/>
                  </w:pict>
                </mc:Fallback>
              </mc:AlternateContent>
            </w:r>
            <w:r>
              <w:rPr>
                <w:noProof/>
              </w:rPr>
              <mc:AlternateContent>
                <mc:Choice Requires="wps">
                  <w:drawing>
                    <wp:anchor distT="4294967294" distB="4294967294" distL="114300" distR="114300" simplePos="0" relativeHeight="251657216" behindDoc="0" locked="0" layoutInCell="1" allowOverlap="1" wp14:anchorId="6C28ADF9" wp14:editId="6FA71B45">
                      <wp:simplePos x="0" y="0"/>
                      <wp:positionH relativeFrom="column">
                        <wp:posOffset>675005</wp:posOffset>
                      </wp:positionH>
                      <wp:positionV relativeFrom="paragraph">
                        <wp:posOffset>-8917941</wp:posOffset>
                      </wp:positionV>
                      <wp:extent cx="222250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7EA077" id="Straight Connector 5"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15pt,-702.2pt" to="228.15pt,-7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BjxgEAAHcDAAAOAAAAZHJzL2Uyb0RvYy54bWysU02P0zAQvSPxHyzfadpKQRA13UOX5bJA&#10;pS4/YGo7iYXjscZu0/57xu4HC9wQPlj2fLyZ98ZePZxGJ46GokXfysVsLoXxCrX1fSu/vzy9+yBF&#10;TOA1OPSmlWcT5cP67ZvVFBqzxAGdNiQYxMdmCq0cUgpNVUU1mBHiDIPx7OyQRkh8pb7SBBOjj65a&#10;zufvqwlJB0JlYmTr48Up1wW/64xK37oumiRcK7m3VHYq+z7v1XoFTU8QBquubcA/dDGC9Vz0DvUI&#10;CcSB7F9Qo1WEEbs0UzhW2HVWmcKB2Szmf7DZDRBM4cLixHCXKf4/WPX1uCVhdStrKTyMPKJdIrD9&#10;kMQGvWcBkUSddZpCbDh847eUmaqT34VnVD+i8LgZwPem9PtyDgyyyBnVbyn5EgNX209fUHMMHBIW&#10;0U4djRmS5RCnMpvzfTbmlIRi45JXPecRqpuvguaWGCimzwZHkQ+tdNZn2aCB43NMuRFobiHZ7PHJ&#10;OldG77yYWvmxXtYlIaKzOjtzWKR+v3EkjpAfT1mFFXtehxEevC5ggwH96XpOYN3lzMWdv4qR+V+U&#10;3KM+b+kmEk+3dHl9ifn5vL6X7F//Zf0TAAD//wMAUEsDBBQABgAIAAAAIQD3KTX03gAAAA8BAAAP&#10;AAAAZHJzL2Rvd25yZXYueG1sTI/BTsMwEETvSPyDtUhcqtZuGyoU4lQIyI0LBcR1myxJRLxOY7cN&#10;fD3bS+E4s0+zM9l6dJ060BBazxbmMwOKuPRVy7WFt9diegsqROQKO89k4ZsCrPPLiwzTyh/5hQ6b&#10;WCsJ4ZCihSbGPtU6lA05DDPfE8vt0w8Oo8ih1tWARwl3nV4Ys9IOW5YPDfb00FD5tdk7C6F4p13x&#10;Mykn5mNZe1rsHp+f0Nrrq/H+DlSkMf7BcKov1SGXTlu/5yqoTrRZLQW1MJ0nJklACZPcnLzt2dN5&#10;pv/vyH8BAAD//wMAUEsBAi0AFAAGAAgAAAAhALaDOJL+AAAA4QEAABMAAAAAAAAAAAAAAAAAAAAA&#10;AFtDb250ZW50X1R5cGVzXS54bWxQSwECLQAUAAYACAAAACEAOP0h/9YAAACUAQAACwAAAAAAAAAA&#10;AAAAAAAvAQAAX3JlbHMvLnJlbHNQSwECLQAUAAYACAAAACEAMcawY8YBAAB3AwAADgAAAAAAAAAA&#10;AAAAAAAuAgAAZHJzL2Uyb0RvYy54bWxQSwECLQAUAAYACAAAACEA9yk19N4AAAAPAQAADwAAAAAA&#10;AAAAAAAAAAAgBAAAZHJzL2Rvd25yZXYueG1sUEsFBgAAAAAEAAQA8wAAACsFAAAAAA==&#10;"/>
                  </w:pict>
                </mc:Fallback>
              </mc:AlternateContent>
            </w:r>
            <w:r>
              <w:rPr>
                <w:noProof/>
              </w:rPr>
              <mc:AlternateContent>
                <mc:Choice Requires="wps">
                  <w:drawing>
                    <wp:anchor distT="4294967294" distB="4294967294" distL="114300" distR="114300" simplePos="0" relativeHeight="251656192" behindDoc="0" locked="0" layoutInCell="1" allowOverlap="1" wp14:anchorId="78CE22F8" wp14:editId="17207C82">
                      <wp:simplePos x="0" y="0"/>
                      <wp:positionH relativeFrom="column">
                        <wp:posOffset>941705</wp:posOffset>
                      </wp:positionH>
                      <wp:positionV relativeFrom="paragraph">
                        <wp:posOffset>-8917941</wp:posOffset>
                      </wp:positionV>
                      <wp:extent cx="22225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BC0965" id="Straight Connector 4"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15pt,-702.2pt" to="249.15pt,-7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bexwEAAHcDAAAOAAAAZHJzL2Uyb0RvYy54bWysU01vGyEQvVfqf0Dc67WtuGpXXufgNL2k&#10;rSWnP2AM7C4Ky6ABe+1/3wF/NG1vVTggmI83897A8v44OHEwFC36Rs4mUymMV6it7xr58/nxwycp&#10;YgKvwaE3jTyZKO9X798tx1CbOfbotCHBID7WY2hkn1Koqyqq3gwQJxiMZ2eLNEDiK3WVJhgZfXDV&#10;fDr9WI1IOhAqEyNbH85OuSr4bWtU+tG20SThGsm9pbJT2Xd5r1ZLqDuC0Ft1aQP+o4sBrOeiN6gH&#10;SCD2ZP+BGqwijNimicKhwra1yhQOzGY2/YvNtodgChcWJ4abTPHtYNX3w4aE1Y28k8LDwCPaJgLb&#10;9Ums0XsWEEncZZ3GEGsOX/sNZabq6LfhCdVLFB7XPfjOlH6fT4FBZjmj+iMlX2LgarvxG2qOgX3C&#10;ItqxpSFDshziWGZzus3GHJNQbJzzWkx5hOrqq6C+JgaK6avBQeRDI531WTao4fAUU24E6mtINnt8&#10;tM6V0TsvxkZ+XswXJSGiszo7c1ikbrd2JA6QH09ZhRV7XocR7r0uYL0B/eVyTmDd+czFnb+Ikfmf&#10;ldyhPm3oKhJPt3R5eYn5+by+l+zf/2X1CwAA//8DAFBLAwQUAAYACAAAACEA5mXRfd4AAAAPAQAA&#10;DwAAAGRycy9kb3ducmV2LnhtbEyPwU7DMBBE70j8g7VIXKrWbmuhEuJUCMiNCwXEdRsvSURsp7Hb&#10;Br6e7aVwnNmn2Zl8PbpOHGiIbfAG5jMFgnwVbOtrA2+v5XQFIib0FrvgycA3RVgXlxc5ZjYc/Qsd&#10;NqkWHOJjhgaalPpMylg15DDOQk+eb59hcJhYDrW0Ax453HVyodSNdNh6/tBgTw8NVV+bvTMQy3fa&#10;lT+TaqI+lnWgxe7x+QmNub4a7+9AJBrTHwyn+lwdCu60DXtvo+hY69WSUQPTuVZag2BG35687dmT&#10;RS7/7yh+AQAA//8DAFBLAQItABQABgAIAAAAIQC2gziS/gAAAOEBAAATAAAAAAAAAAAAAAAAAAAA&#10;AABbQ29udGVudF9UeXBlc10ueG1sUEsBAi0AFAAGAAgAAAAhADj9If/WAAAAlAEAAAsAAAAAAAAA&#10;AAAAAAAALwEAAF9yZWxzLy5yZWxzUEsBAi0AFAAGAAgAAAAhAFTC5t7HAQAAdwMAAA4AAAAAAAAA&#10;AAAAAAAALgIAAGRycy9lMm9Eb2MueG1sUEsBAi0AFAAGAAgAAAAhAOZl0X3eAAAADwEAAA8AAAAA&#10;AAAAAAAAAAAAIQQAAGRycy9kb3ducmV2LnhtbFBLBQYAAAAABAAEAPMAAAAsBQAAAAA=&#10;"/>
                  </w:pict>
                </mc:Fallback>
              </mc:AlternateContent>
            </w:r>
            <w:r>
              <w:rPr>
                <w:noProof/>
              </w:rPr>
              <mc:AlternateContent>
                <mc:Choice Requires="wps">
                  <w:drawing>
                    <wp:anchor distT="4294967294" distB="4294967294" distL="114300" distR="114300" simplePos="0" relativeHeight="251655168" behindDoc="0" locked="0" layoutInCell="1" allowOverlap="1" wp14:anchorId="545536CE" wp14:editId="642463C9">
                      <wp:simplePos x="0" y="0"/>
                      <wp:positionH relativeFrom="column">
                        <wp:posOffset>941705</wp:posOffset>
                      </wp:positionH>
                      <wp:positionV relativeFrom="paragraph">
                        <wp:posOffset>-8917941</wp:posOffset>
                      </wp:positionV>
                      <wp:extent cx="2133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0F6E99" id="Straight Connector 3"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15pt,-702.2pt" to="242.15pt,-7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1GyQEAAHcDAAAOAAAAZHJzL2Uyb0RvYy54bWysU8lu2zAQvRfoPxC81/KCBK1gOQen6SVt&#10;DTj9gDFJSUQpDjGkLfvvO6SXpO2tqA4EZ3uc92a0fDgOThwMRYu+kbPJVArjFWrru0b+eHn68FGK&#10;mMBrcOhNI08myofV+3fLMdRmjj06bUgwiI/1GBrZpxTqqoqqNwPECQbjOdgiDZDYpK7SBCOjD66a&#10;T6f31YikA6EyMbL38RyUq4Lftkal720bTRKukdxbKieVc5fParWEuiMIvVWXNuAfuhjAen70BvUI&#10;CcSe7F9Qg1WEEds0UThU2LZWmcKB2cymf7DZ9hBM4cLixHCTKf4/WPXtsCFhdSMXUngYeETbRGC7&#10;Pok1es8CIolF1mkMseb0td9QZqqOfhueUf2MwuO6B9+Z0u/LKTDILFdUv5VkIwZ+bTd+Rc05sE9Y&#10;RDu2NGRIlkMcy2xOt9mYYxKKnfPZYnE/5RGqa6yC+loYKKYvBgeRL4101mfZoIbDc0y5EaivKdnt&#10;8ck6V0bvvBgb+eluflcKIjqrczCnRep2a0fiAHl5yldYceRtGuHe6wLWG9CfL/cE1p3v/LjzFzEy&#10;/7OSO9SnDV1F4umWLi+bmNfnrV2qX/+X1S8AAAD//wMAUEsDBBQABgAIAAAAIQCAhavA3gAAAA8B&#10;AAAPAAAAZHJzL2Rvd25yZXYueG1sTI/BTsMwEETvSPyDtUhcqtZua6EoxKkQkBsXWhBXN16SiHid&#10;xm4b+HqWC3Cc2afZmWIz+V6ccIxdIAPLhQKBVAfXUWPgZVfNMxAxWXK2D4QGPjHCpry8KGzuwpme&#10;8bRNjeAQirk10KY05FLGukVv4yIMSHx7D6O3ieXYSDfaM4f7Xq6UupHedsQfWjvgfYv1x/boDcTq&#10;FQ/V16yeqbd1E3B1eHh6tMZcX013tyASTukPhp/6XB1K7rQPR3JR9Kx1tmbUwHypldYgmNGZZm//&#10;68mykP93lN8AAAD//wMAUEsBAi0AFAAGAAgAAAAhALaDOJL+AAAA4QEAABMAAAAAAAAAAAAAAAAA&#10;AAAAAFtDb250ZW50X1R5cGVzXS54bWxQSwECLQAUAAYACAAAACEAOP0h/9YAAACUAQAACwAAAAAA&#10;AAAAAAAAAAAvAQAAX3JlbHMvLnJlbHNQSwECLQAUAAYACAAAACEAAck9RskBAAB3AwAADgAAAAAA&#10;AAAAAAAAAAAuAgAAZHJzL2Uyb0RvYy54bWxQSwECLQAUAAYACAAAACEAgIWrwN4AAAAPAQAADwAA&#10;AAAAAAAAAAAAAAAjBAAAZHJzL2Rvd25yZXYueG1sUEsFBgAAAAAEAAQA8wAAAC4FAAAAAA==&#10;"/>
                  </w:pict>
                </mc:Fallback>
              </mc:AlternateContent>
            </w:r>
            <w:r w:rsidR="00FB178F" w:rsidRPr="009A6940">
              <w:rPr>
                <w:rFonts w:ascii="Times New Roman" w:hAnsi="Times New Roman"/>
                <w:b/>
                <w:bCs/>
                <w:lang w:val="pt-BR"/>
              </w:rPr>
              <w:t>Độc lập - Tự do - Hạnh phúc</w:t>
            </w:r>
          </w:p>
        </w:tc>
      </w:tr>
      <w:tr w:rsidR="00FB178F" w:rsidRPr="009A6940" w14:paraId="6DCCA7CB" w14:textId="77777777" w:rsidTr="0027731F">
        <w:trPr>
          <w:trHeight w:val="366"/>
          <w:jc w:val="center"/>
        </w:trPr>
        <w:tc>
          <w:tcPr>
            <w:tcW w:w="3198" w:type="dxa"/>
          </w:tcPr>
          <w:p w14:paraId="68C6C7F9" w14:textId="77777777" w:rsidR="00FB178F" w:rsidRPr="009A6940" w:rsidRDefault="00FB178F" w:rsidP="000D4F76">
            <w:pPr>
              <w:jc w:val="center"/>
              <w:rPr>
                <w:rFonts w:ascii="Times New Roman" w:hAnsi="Times New Roman"/>
                <w:b/>
                <w:bCs/>
                <w:sz w:val="27"/>
                <w:szCs w:val="27"/>
              </w:rPr>
            </w:pPr>
            <w:r w:rsidRPr="009A6940">
              <w:rPr>
                <w:rFonts w:ascii="Times New Roman" w:hAnsi="Times New Roman"/>
                <w:sz w:val="27"/>
                <w:szCs w:val="27"/>
              </w:rPr>
              <w:t xml:space="preserve">Số:   </w:t>
            </w:r>
            <w:r w:rsidR="008C5706" w:rsidRPr="009A6940">
              <w:rPr>
                <w:rFonts w:ascii="Times New Roman" w:hAnsi="Times New Roman"/>
                <w:sz w:val="27"/>
                <w:szCs w:val="27"/>
              </w:rPr>
              <w:t xml:space="preserve"> </w:t>
            </w:r>
            <w:r w:rsidR="0020597D">
              <w:rPr>
                <w:rFonts w:ascii="Times New Roman" w:hAnsi="Times New Roman"/>
                <w:sz w:val="27"/>
                <w:szCs w:val="27"/>
              </w:rPr>
              <w:t xml:space="preserve">   </w:t>
            </w:r>
            <w:r w:rsidR="008C5706" w:rsidRPr="009A6940">
              <w:rPr>
                <w:rFonts w:ascii="Times New Roman" w:hAnsi="Times New Roman"/>
                <w:sz w:val="27"/>
                <w:szCs w:val="27"/>
              </w:rPr>
              <w:t xml:space="preserve"> </w:t>
            </w:r>
            <w:r w:rsidRPr="009A6940">
              <w:rPr>
                <w:rFonts w:ascii="Times New Roman" w:hAnsi="Times New Roman"/>
                <w:sz w:val="27"/>
                <w:szCs w:val="27"/>
              </w:rPr>
              <w:t>/</w:t>
            </w:r>
            <w:r w:rsidR="000D4F76">
              <w:rPr>
                <w:rFonts w:ascii="Times New Roman" w:hAnsi="Times New Roman"/>
                <w:sz w:val="27"/>
                <w:szCs w:val="27"/>
              </w:rPr>
              <w:t>20</w:t>
            </w:r>
            <w:r w:rsidR="00DA37BA">
              <w:rPr>
                <w:rFonts w:ascii="Times New Roman" w:hAnsi="Times New Roman"/>
                <w:sz w:val="27"/>
                <w:szCs w:val="27"/>
              </w:rPr>
              <w:t>26</w:t>
            </w:r>
            <w:r w:rsidR="000D4F76">
              <w:rPr>
                <w:rFonts w:ascii="Times New Roman" w:hAnsi="Times New Roman"/>
                <w:sz w:val="27"/>
                <w:szCs w:val="27"/>
              </w:rPr>
              <w:t>/</w:t>
            </w:r>
            <w:r w:rsidRPr="009A6940">
              <w:rPr>
                <w:rFonts w:ascii="Times New Roman" w:hAnsi="Times New Roman"/>
                <w:sz w:val="27"/>
                <w:szCs w:val="27"/>
              </w:rPr>
              <w:t>NQ-HĐND</w:t>
            </w:r>
          </w:p>
        </w:tc>
        <w:tc>
          <w:tcPr>
            <w:tcW w:w="6847" w:type="dxa"/>
          </w:tcPr>
          <w:p w14:paraId="2CF27DB1" w14:textId="77777777" w:rsidR="00FB178F" w:rsidRPr="009A6940" w:rsidRDefault="00FE11F5">
            <w:pPr>
              <w:jc w:val="center"/>
              <w:rPr>
                <w:rFonts w:ascii="Times New Roman" w:hAnsi="Times New Roman"/>
                <w:b/>
                <w:bCs/>
                <w:sz w:val="27"/>
                <w:szCs w:val="27"/>
              </w:rPr>
            </w:pPr>
            <w:r>
              <w:rPr>
                <w:rFonts w:ascii="Times New Roman" w:hAnsi="Times New Roman"/>
                <w:i/>
                <w:iCs/>
                <w:sz w:val="27"/>
                <w:szCs w:val="27"/>
              </w:rPr>
              <w:t>Nghệ An</w:t>
            </w:r>
            <w:r w:rsidR="00FB178F" w:rsidRPr="009A6940">
              <w:rPr>
                <w:rFonts w:ascii="Times New Roman" w:hAnsi="Times New Roman"/>
                <w:i/>
                <w:iCs/>
                <w:sz w:val="27"/>
                <w:szCs w:val="27"/>
              </w:rPr>
              <w:t>, ngày       tháng      năm 202</w:t>
            </w:r>
            <w:r w:rsidR="0027731F">
              <w:rPr>
                <w:rFonts w:ascii="Times New Roman" w:hAnsi="Times New Roman"/>
                <w:i/>
                <w:iCs/>
                <w:sz w:val="27"/>
                <w:szCs w:val="27"/>
              </w:rPr>
              <w:t>6</w:t>
            </w:r>
          </w:p>
        </w:tc>
      </w:tr>
    </w:tbl>
    <w:p w14:paraId="5F4E154C" w14:textId="77777777" w:rsidR="00FB178F" w:rsidRPr="009A6940" w:rsidRDefault="00057A59" w:rsidP="00FB178F">
      <w:pPr>
        <w:rPr>
          <w:rFonts w:ascii="Times New Roman" w:hAnsi="Times New Roman"/>
          <w:sz w:val="12"/>
          <w:szCs w:val="20"/>
        </w:rPr>
      </w:pPr>
      <w:r>
        <w:rPr>
          <w:noProof/>
        </w:rPr>
        <mc:AlternateContent>
          <mc:Choice Requires="wps">
            <w:drawing>
              <wp:anchor distT="0" distB="0" distL="114300" distR="114300" simplePos="0" relativeHeight="251661312" behindDoc="0" locked="0" layoutInCell="1" allowOverlap="1" wp14:anchorId="631505E3" wp14:editId="388FB693">
                <wp:simplePos x="0" y="0"/>
                <wp:positionH relativeFrom="column">
                  <wp:posOffset>327660</wp:posOffset>
                </wp:positionH>
                <wp:positionV relativeFrom="paragraph">
                  <wp:posOffset>60960</wp:posOffset>
                </wp:positionV>
                <wp:extent cx="1118235" cy="386080"/>
                <wp:effectExtent l="0" t="0" r="2476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386080"/>
                        </a:xfrm>
                        <a:prstGeom prst="rect">
                          <a:avLst/>
                        </a:prstGeom>
                        <a:solidFill>
                          <a:srgbClr val="FFFFFF"/>
                        </a:solidFill>
                        <a:ln w="9525">
                          <a:solidFill>
                            <a:srgbClr val="000000"/>
                          </a:solidFill>
                          <a:miter lim="800000"/>
                          <a:headEnd/>
                          <a:tailEnd/>
                        </a:ln>
                      </wps:spPr>
                      <wps:txbx>
                        <w:txbxContent>
                          <w:p w14:paraId="15B2C186" w14:textId="77777777" w:rsidR="00FA6477" w:rsidRPr="00BB10E2" w:rsidRDefault="00FA6477" w:rsidP="00BB10E2">
                            <w:pPr>
                              <w:spacing w:before="40"/>
                              <w:jc w:val="center"/>
                              <w:rPr>
                                <w:rFonts w:ascii="Times New Roman" w:hAnsi="Times New Roman"/>
                                <w:b/>
                                <w:sz w:val="20"/>
                                <w:szCs w:val="20"/>
                                <w:lang w:val="vi-VN"/>
                              </w:rPr>
                            </w:pPr>
                            <w:r w:rsidRPr="00BB10E2">
                              <w:rPr>
                                <w:rFonts w:ascii="Times New Roman" w:hAnsi="Times New Roman"/>
                                <w:b/>
                                <w:sz w:val="20"/>
                                <w:szCs w:val="20"/>
                              </w:rPr>
                              <w:t>D</w:t>
                            </w:r>
                            <w:r>
                              <w:rPr>
                                <w:rFonts w:ascii="Times New Roman" w:hAnsi="Times New Roman"/>
                                <w:b/>
                                <w:sz w:val="20"/>
                                <w:szCs w:val="20"/>
                                <w:lang w:val="vi-VN"/>
                              </w:rPr>
                              <w:t>Ự</w:t>
                            </w:r>
                            <w:r w:rsidRPr="00BB10E2">
                              <w:rPr>
                                <w:rFonts w:ascii="Times New Roman" w:hAnsi="Times New Roman"/>
                                <w:b/>
                                <w:sz w:val="20"/>
                                <w:szCs w:val="20"/>
                                <w:lang w:val="vi-VN"/>
                              </w:rPr>
                              <w:t>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1505E3" id="_x0000_t202" coordsize="21600,21600" o:spt="202" path="m,l,21600r21600,l21600,xe">
                <v:stroke joinstyle="miter"/>
                <v:path gradientshapeok="t" o:connecttype="rect"/>
              </v:shapetype>
              <v:shape id="Text Box 2" o:spid="_x0000_s1026" type="#_x0000_t202" style="position:absolute;margin-left:25.8pt;margin-top:4.8pt;width:88.05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5YAFwIAACsEAAAOAAAAZHJzL2Uyb0RvYy54bWysU9tu2zAMfR+wfxD0vjhOky414hRdugwD&#10;ugvQ7QMUWbaFyaJGKbG7ry8lp2nQbS/D/CCIJnVIHh6urofOsINCr8GWPJ9MOVNWQqVtU/Lv37Zv&#10;lpz5IGwlDFhV8gfl+fX69atV7wo1gxZMpZARiPVF70rehuCKLPOyVZ3wE3DKkrMG7EQgE5usQtET&#10;emey2XR6mfWAlUOQynv6ezs6+Trh17WS4UtdexWYKTnVFtKJ6dzFM1uvRNGgcK2WxzLEP1TRCW0p&#10;6QnqVgTB9qh/g+q0RPBQh4mELoO61lKlHqibfPqim/tWOJV6IXK8O9Hk/x+s/Hy4d1+RheEdDDTA&#10;1IR3dyB/eGZh0wrbqBtE6FslKkqcR8qy3vni+DRS7QsfQXb9J6hoyGIfIAENNXaRFeqTEToN4OFE&#10;uhoCkzFlni9nFwvOJPkulpfTZZpKJoqn1w59+KCgY/FScqShJnRxuPMhViOKp5CYzIPR1VYbkwxs&#10;dhuD7CBIANv0pQZehBnL+pJfLWaLkYC/QkzT9yeITgdSstFdyZenIFFE2t7bKuksCG3GO5Vs7JHH&#10;SN1IYhh2AwVGPndQPRCjCKNiacPo0gL+4qwntZbc/9wLVJyZj5amcpXP51HeyZgv3s7IwHPP7twj&#10;rCSokgfOxusmjCuxd6ibljKNOrBwQ5OsdSL5uapj3aTIxP1xe6Lkz+0U9bzj60cAAAD//wMAUEsD&#10;BBQABgAIAAAAIQAF3nhE3gAAAAcBAAAPAAAAZHJzL2Rvd25yZXYueG1sTI7BTsMwEETvSPyDtUhc&#10;EHUaStKGbCqEBIIbtBVc3XibRMR2sN00/D3LCU6j0YxmXrmeTC9G8qFzFmE+S0CQrZ3ubIOw2z5e&#10;L0GEqKxWvbOE8E0B1tX5WakK7U72jcZNbASP2FAohDbGoZAy1C0ZFWZuIMvZwXmjIlvfSO3VicdN&#10;L9MkyaRRneWHVg300FL9uTkahOXiefwILzev73V26FfxKh+fvjzi5cV0fwci0hT/yvCLz+hQMdPe&#10;Ha0Ooke4nWfcRFixcJymeQ5ij5AnC5BVKf/zVz8AAAD//wMAUEsBAi0AFAAGAAgAAAAhALaDOJL+&#10;AAAA4QEAABMAAAAAAAAAAAAAAAAAAAAAAFtDb250ZW50X1R5cGVzXS54bWxQSwECLQAUAAYACAAA&#10;ACEAOP0h/9YAAACUAQAACwAAAAAAAAAAAAAAAAAvAQAAX3JlbHMvLnJlbHNQSwECLQAUAAYACAAA&#10;ACEAOduWABcCAAArBAAADgAAAAAAAAAAAAAAAAAuAgAAZHJzL2Uyb0RvYy54bWxQSwECLQAUAAYA&#10;CAAAACEABd54RN4AAAAHAQAADwAAAAAAAAAAAAAAAABxBAAAZHJzL2Rvd25yZXYueG1sUEsFBgAA&#10;AAAEAAQA8wAAAHwFAAAAAA==&#10;">
                <v:textbox>
                  <w:txbxContent>
                    <w:p w14:paraId="15B2C186" w14:textId="77777777" w:rsidR="00FA6477" w:rsidRPr="00BB10E2" w:rsidRDefault="00FA6477" w:rsidP="00BB10E2">
                      <w:pPr>
                        <w:spacing w:before="40"/>
                        <w:jc w:val="center"/>
                        <w:rPr>
                          <w:rFonts w:ascii="Times New Roman" w:hAnsi="Times New Roman"/>
                          <w:b/>
                          <w:sz w:val="20"/>
                          <w:szCs w:val="20"/>
                          <w:lang w:val="vi-VN"/>
                        </w:rPr>
                      </w:pPr>
                      <w:r w:rsidRPr="00BB10E2">
                        <w:rPr>
                          <w:rFonts w:ascii="Times New Roman" w:hAnsi="Times New Roman"/>
                          <w:b/>
                          <w:sz w:val="20"/>
                          <w:szCs w:val="20"/>
                        </w:rPr>
                        <w:t>D</w:t>
                      </w:r>
                      <w:r>
                        <w:rPr>
                          <w:rFonts w:ascii="Times New Roman" w:hAnsi="Times New Roman"/>
                          <w:b/>
                          <w:sz w:val="20"/>
                          <w:szCs w:val="20"/>
                          <w:lang w:val="vi-VN"/>
                        </w:rPr>
                        <w:t>Ự</w:t>
                      </w:r>
                      <w:r w:rsidRPr="00BB10E2">
                        <w:rPr>
                          <w:rFonts w:ascii="Times New Roman" w:hAnsi="Times New Roman"/>
                          <w:b/>
                          <w:sz w:val="20"/>
                          <w:szCs w:val="20"/>
                          <w:lang w:val="vi-VN"/>
                        </w:rPr>
                        <w:t>THẢO</w:t>
                      </w:r>
                    </w:p>
                  </w:txbxContent>
                </v:textbox>
              </v:shape>
            </w:pict>
          </mc:Fallback>
        </mc:AlternateContent>
      </w:r>
    </w:p>
    <w:p w14:paraId="5193FCDE" w14:textId="77777777" w:rsidR="00FB178F" w:rsidRPr="009A6940" w:rsidRDefault="00FB178F" w:rsidP="00FB178F">
      <w:pPr>
        <w:spacing w:before="120"/>
        <w:jc w:val="center"/>
        <w:rPr>
          <w:rFonts w:ascii="Times New Roman" w:hAnsi="Times New Roman"/>
          <w:b/>
          <w:bCs/>
          <w:sz w:val="2"/>
        </w:rPr>
      </w:pPr>
    </w:p>
    <w:p w14:paraId="3558BEF2" w14:textId="77777777" w:rsidR="0020597D" w:rsidRDefault="0020597D" w:rsidP="000F2FAD">
      <w:pPr>
        <w:spacing w:before="120"/>
        <w:jc w:val="center"/>
        <w:rPr>
          <w:rFonts w:ascii="Times New Roman" w:hAnsi="Times New Roman"/>
          <w:b/>
          <w:bCs/>
        </w:rPr>
      </w:pPr>
    </w:p>
    <w:p w14:paraId="28A20BC7" w14:textId="77777777" w:rsidR="00FB178F" w:rsidRPr="009A6940" w:rsidRDefault="00FB178F" w:rsidP="000F2FAD">
      <w:pPr>
        <w:spacing w:before="120"/>
        <w:jc w:val="center"/>
        <w:rPr>
          <w:rFonts w:ascii="Times New Roman" w:hAnsi="Times New Roman"/>
          <w:b/>
          <w:bCs/>
        </w:rPr>
      </w:pPr>
      <w:r w:rsidRPr="009A6940">
        <w:rPr>
          <w:rFonts w:ascii="Times New Roman" w:hAnsi="Times New Roman"/>
          <w:b/>
          <w:bCs/>
        </w:rPr>
        <w:t>NGHỊ QUYẾT</w:t>
      </w:r>
    </w:p>
    <w:p w14:paraId="6BAA9E2B" w14:textId="77777777" w:rsidR="00CC4CF4" w:rsidRPr="00EC37E0" w:rsidRDefault="00CC4CF4" w:rsidP="00037D79">
      <w:pPr>
        <w:pStyle w:val="NormalWeb"/>
        <w:spacing w:before="0" w:beforeAutospacing="0" w:after="0" w:afterAutospacing="0"/>
        <w:jc w:val="center"/>
        <w:rPr>
          <w:b/>
          <w:color w:val="auto"/>
          <w:sz w:val="26"/>
          <w:szCs w:val="26"/>
          <w:lang w:val="en-US"/>
        </w:rPr>
      </w:pPr>
      <w:r w:rsidRPr="00EC37E0">
        <w:rPr>
          <w:b/>
          <w:color w:val="auto"/>
          <w:sz w:val="26"/>
          <w:szCs w:val="26"/>
          <w:lang w:val="en-US"/>
        </w:rPr>
        <w:t>Quy định</w:t>
      </w:r>
      <w:r w:rsidRPr="00EC37E0">
        <w:rPr>
          <w:b/>
          <w:color w:val="auto"/>
          <w:sz w:val="26"/>
          <w:szCs w:val="26"/>
        </w:rPr>
        <w:t xml:space="preserve"> về chức danh</w:t>
      </w:r>
      <w:r w:rsidR="006016D7" w:rsidRPr="00EC37E0">
        <w:rPr>
          <w:b/>
          <w:color w:val="auto"/>
          <w:sz w:val="26"/>
          <w:szCs w:val="26"/>
        </w:rPr>
        <w:t>,</w:t>
      </w:r>
      <w:r w:rsidRPr="00EC37E0">
        <w:rPr>
          <w:b/>
          <w:color w:val="auto"/>
          <w:sz w:val="26"/>
          <w:szCs w:val="26"/>
        </w:rPr>
        <w:t xml:space="preserve"> </w:t>
      </w:r>
      <w:r w:rsidR="00A72065" w:rsidRPr="00EC37E0">
        <w:rPr>
          <w:b/>
          <w:color w:val="auto"/>
          <w:sz w:val="26"/>
          <w:szCs w:val="26"/>
        </w:rPr>
        <w:t>mức phụ cấp</w:t>
      </w:r>
      <w:r w:rsidR="00037D79" w:rsidRPr="00EC37E0">
        <w:rPr>
          <w:b/>
          <w:color w:val="auto"/>
          <w:sz w:val="26"/>
          <w:szCs w:val="26"/>
        </w:rPr>
        <w:t xml:space="preserve"> </w:t>
      </w:r>
      <w:r w:rsidRPr="00EC37E0">
        <w:rPr>
          <w:b/>
          <w:color w:val="auto"/>
          <w:sz w:val="26"/>
          <w:szCs w:val="26"/>
        </w:rPr>
        <w:t xml:space="preserve">đối với người hoạt </w:t>
      </w:r>
      <w:r w:rsidRPr="00EC37E0">
        <w:rPr>
          <w:b/>
          <w:color w:val="auto"/>
          <w:sz w:val="26"/>
          <w:szCs w:val="26"/>
          <w:lang w:val="en-US"/>
        </w:rPr>
        <w:t>đ</w:t>
      </w:r>
      <w:r w:rsidRPr="00EC37E0">
        <w:rPr>
          <w:b/>
          <w:color w:val="auto"/>
          <w:sz w:val="26"/>
          <w:szCs w:val="26"/>
        </w:rPr>
        <w:t>ộng không chuyên trách</w:t>
      </w:r>
      <w:r w:rsidRPr="00EC37E0">
        <w:rPr>
          <w:b/>
          <w:color w:val="auto"/>
          <w:sz w:val="26"/>
          <w:szCs w:val="26"/>
          <w:lang w:val="en-US"/>
        </w:rPr>
        <w:t xml:space="preserve"> </w:t>
      </w:r>
      <w:r w:rsidRPr="00EC37E0">
        <w:rPr>
          <w:b/>
          <w:color w:val="auto"/>
          <w:sz w:val="26"/>
          <w:szCs w:val="26"/>
        </w:rPr>
        <w:t xml:space="preserve">ở </w:t>
      </w:r>
      <w:r w:rsidR="00FE11F5" w:rsidRPr="00EC37E0">
        <w:rPr>
          <w:b/>
          <w:color w:val="auto"/>
          <w:sz w:val="26"/>
          <w:szCs w:val="26"/>
          <w:lang w:val="en-US"/>
        </w:rPr>
        <w:t>khối, xóm</w:t>
      </w:r>
      <w:r w:rsidR="00EC37E0" w:rsidRPr="00EC37E0">
        <w:rPr>
          <w:b/>
          <w:color w:val="auto"/>
          <w:sz w:val="26"/>
          <w:szCs w:val="26"/>
          <w:lang w:val="en-US"/>
        </w:rPr>
        <w:t>, thôn, bản</w:t>
      </w:r>
      <w:r w:rsidR="006016D7" w:rsidRPr="00EC37E0">
        <w:rPr>
          <w:b/>
          <w:color w:val="auto"/>
          <w:sz w:val="26"/>
          <w:szCs w:val="26"/>
        </w:rPr>
        <w:t>;</w:t>
      </w:r>
      <w:r w:rsidR="00037D79" w:rsidRPr="00EC37E0">
        <w:rPr>
          <w:b/>
          <w:color w:val="auto"/>
          <w:sz w:val="26"/>
          <w:szCs w:val="26"/>
        </w:rPr>
        <w:t xml:space="preserve"> </w:t>
      </w:r>
      <w:r w:rsidR="00E33885" w:rsidRPr="00EC37E0">
        <w:rPr>
          <w:b/>
          <w:color w:val="auto"/>
          <w:sz w:val="26"/>
          <w:szCs w:val="26"/>
        </w:rPr>
        <w:t>m</w:t>
      </w:r>
      <w:r w:rsidR="006016D7" w:rsidRPr="00EC37E0">
        <w:rPr>
          <w:b/>
          <w:color w:val="auto"/>
          <w:sz w:val="26"/>
          <w:szCs w:val="26"/>
        </w:rPr>
        <w:t xml:space="preserve">ức hỗ trợ hàng tháng đối với người trực tiếp tham gia hoạt động ở </w:t>
      </w:r>
      <w:r w:rsidR="006016D7" w:rsidRPr="00EC37E0">
        <w:rPr>
          <w:b/>
          <w:color w:val="auto"/>
          <w:sz w:val="26"/>
          <w:szCs w:val="26"/>
          <w:lang w:val="en-US"/>
        </w:rPr>
        <w:t>khối, xóm</w:t>
      </w:r>
      <w:r w:rsidR="00EC37E0" w:rsidRPr="00EC37E0">
        <w:rPr>
          <w:b/>
          <w:color w:val="auto"/>
          <w:sz w:val="26"/>
          <w:szCs w:val="26"/>
          <w:lang w:val="en-US"/>
        </w:rPr>
        <w:t>, thôn, bản</w:t>
      </w:r>
      <w:r w:rsidR="006016D7" w:rsidRPr="00EC37E0">
        <w:rPr>
          <w:b/>
          <w:color w:val="auto"/>
          <w:sz w:val="26"/>
          <w:szCs w:val="26"/>
        </w:rPr>
        <w:t>; mức hỗ trợ kinh phí hoạt động của tổ dân vận ở khối, xóm</w:t>
      </w:r>
      <w:r w:rsidR="00EC37E0" w:rsidRPr="00EC37E0">
        <w:rPr>
          <w:b/>
          <w:color w:val="auto"/>
          <w:sz w:val="26"/>
          <w:szCs w:val="26"/>
          <w:lang w:val="en-US"/>
        </w:rPr>
        <w:t>, thôn, bản</w:t>
      </w:r>
      <w:r w:rsidR="00E33885" w:rsidRPr="00EC37E0">
        <w:rPr>
          <w:b/>
          <w:color w:val="auto"/>
          <w:sz w:val="26"/>
          <w:szCs w:val="26"/>
        </w:rPr>
        <w:t>; định mức phân bổ dự toán kinh phí hoạt động của các tổ chức chính trị - xã hội cấp xã</w:t>
      </w:r>
      <w:r w:rsidR="00E33885" w:rsidRPr="00EC37E0">
        <w:rPr>
          <w:b/>
          <w:color w:val="auto"/>
          <w:sz w:val="26"/>
          <w:szCs w:val="26"/>
          <w:lang w:val="en-US"/>
        </w:rPr>
        <w:t xml:space="preserve"> trên địa bàn tỉnh Nghệ An</w:t>
      </w:r>
      <w:r w:rsidR="006016D7" w:rsidRPr="00EC37E0">
        <w:rPr>
          <w:b/>
          <w:color w:val="auto"/>
          <w:sz w:val="26"/>
          <w:szCs w:val="26"/>
        </w:rPr>
        <w:t xml:space="preserve"> </w:t>
      </w:r>
    </w:p>
    <w:p w14:paraId="0B82BF66" w14:textId="77777777" w:rsidR="00FB178F" w:rsidRPr="009A6940" w:rsidRDefault="00057A59" w:rsidP="004D5C30">
      <w:pPr>
        <w:spacing w:before="120"/>
        <w:jc w:val="center"/>
        <w:rPr>
          <w:rFonts w:ascii="Times New Roman" w:hAnsi="Times New Roman"/>
          <w:b/>
          <w:bCs/>
        </w:rPr>
      </w:pPr>
      <w:r>
        <w:rPr>
          <w:noProof/>
        </w:rPr>
        <mc:AlternateContent>
          <mc:Choice Requires="wps">
            <w:drawing>
              <wp:anchor distT="4294967295" distB="4294967295" distL="114300" distR="114300" simplePos="0" relativeHeight="251662336" behindDoc="0" locked="0" layoutInCell="1" allowOverlap="1" wp14:anchorId="7C5BE876" wp14:editId="6CF1E682">
                <wp:simplePos x="0" y="0"/>
                <wp:positionH relativeFrom="column">
                  <wp:posOffset>2044065</wp:posOffset>
                </wp:positionH>
                <wp:positionV relativeFrom="paragraph">
                  <wp:posOffset>26034</wp:posOffset>
                </wp:positionV>
                <wp:extent cx="97345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3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3AC6AA"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95pt,2.05pt" to="237.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E/2gEAAKMDAAAOAAAAZHJzL2Uyb0RvYy54bWysU8tu2zAQvBfoPxC817KTOk0FyznYSC9B&#10;a8DpB2woSiJKcgkua9l/3yX9qNPcgupALLnPmR0tHvbOip2OZNA3cjaZSqG9wtb4vpE/nx8/3UtB&#10;CXwLFr1u5EGTfFh+/LAYQ61vcEDb6ii4iKd6DI0cUgp1VZEatAOaYNCenR1GB4mvsa/aCCNXd7a6&#10;mU7vqhFjGyIqTcSv66NTLkv9rtMq/eg60knYRvJsqZyxnC/5rJYLqPsIYTDqNAa8YwoHxnPTS6k1&#10;JBC/o3lTyhkVkbBLE4Wuwq4zShcMjGY2/QfNdoCgCxYmh8KFJvp/ZdX33SYK0/LupPDgeEXbFMH0&#10;QxIr9J4JxChmmacxUM3hK7+JGana+214QvWL2Fe9cuYLhWPYvosuhzNUsS+8Hy68630Sih+/frn9&#10;PJ9Loc6uCupzXoiUvml0IhuNtMZnRqCG3ROl3Bnqc0h+9vhorC1btV6Mjby7nfPeFbC2OguJTRcY&#10;LfleCrA9i1alWCoSWtPm7FyHDrSyUeyAdcNya3F85mmlsECJHQyhfJkXnuBVah5nDTQck4vrKDNn&#10;EmvdGtfI++ts63NHXdR6AvWXwWy9YHvYxDPNrITS9KTaLLXrO9vX/9byDwAAAP//AwBQSwMEFAAG&#10;AAgAAAAhAJEQ4F/cAAAABwEAAA8AAABkcnMvZG93bnJldi54bWxMjstOwzAQRfdI/IM1SOyo8yi0&#10;hEwqVNQFuxJA6tKNJw+Ix1HstOHvMWxgeXWvzj35Zja9ONHoOssI8SICQVxZ3XGD8Pa6u1mDcF6x&#10;Vr1lQvgiB5vi8iJXmbZnfqFT6RsRIOwyhdB6P2RSuqolo9zCDsShq+1olA9xbKQe1TnATS+TKLqT&#10;RnUcHlo10Lal6rOcDMK039ZRt0vnj0Nayul5tX9/qhvE66v58QGEp9n/jeFHP6hDEZyOdmLtRI+Q&#10;JvF9mCIsYxChX65uExDH3yyLXP73L74BAAD//wMAUEsBAi0AFAAGAAgAAAAhALaDOJL+AAAA4QEA&#10;ABMAAAAAAAAAAAAAAAAAAAAAAFtDb250ZW50X1R5cGVzXS54bWxQSwECLQAUAAYACAAAACEAOP0h&#10;/9YAAACUAQAACwAAAAAAAAAAAAAAAAAvAQAAX3JlbHMvLnJlbHNQSwECLQAUAAYACAAAACEAMhNR&#10;P9oBAACjAwAADgAAAAAAAAAAAAAAAAAuAgAAZHJzL2Uyb0RvYy54bWxQSwECLQAUAAYACAAAACEA&#10;kRDgX9wAAAAHAQAADwAAAAAAAAAAAAAAAAA0BAAAZHJzL2Rvd25yZXYueG1sUEsFBgAAAAAEAAQA&#10;8wAAAD0FAAAAAA==&#10;" strokecolor="windowText" strokeweight=".5pt">
                <v:stroke joinstyle="miter"/>
                <o:lock v:ext="edit" shapetype="f"/>
              </v:line>
            </w:pict>
          </mc:Fallback>
        </mc:AlternateContent>
      </w:r>
    </w:p>
    <w:p w14:paraId="31F5758F" w14:textId="77777777" w:rsidR="00FB178F" w:rsidRPr="009A6940" w:rsidRDefault="00FB178F" w:rsidP="00FB178F">
      <w:pPr>
        <w:ind w:firstLine="720"/>
        <w:jc w:val="both"/>
        <w:rPr>
          <w:rFonts w:ascii="Times New Roman" w:hAnsi="Times New Roman"/>
          <w:i/>
          <w:sz w:val="6"/>
        </w:rPr>
      </w:pPr>
    </w:p>
    <w:p w14:paraId="30ABD00F" w14:textId="77777777" w:rsidR="00FB178F" w:rsidRPr="00AC3B58" w:rsidRDefault="00FB178F" w:rsidP="0020597D">
      <w:pPr>
        <w:spacing w:before="120" w:line="360" w:lineRule="exact"/>
        <w:ind w:firstLine="720"/>
        <w:jc w:val="both"/>
        <w:rPr>
          <w:rFonts w:ascii="Times New Roman" w:hAnsi="Times New Roman"/>
          <w:i/>
          <w:iCs/>
          <w:spacing w:val="2"/>
          <w:lang w:val="nl-NL"/>
        </w:rPr>
      </w:pPr>
      <w:r w:rsidRPr="00AC3B58">
        <w:rPr>
          <w:rFonts w:ascii="Times New Roman" w:hAnsi="Times New Roman"/>
          <w:i/>
          <w:lang w:val="nl-NL"/>
        </w:rPr>
        <w:t xml:space="preserve">Căn cứ </w:t>
      </w:r>
      <w:r w:rsidRPr="00AC3B58">
        <w:rPr>
          <w:rFonts w:ascii="Times New Roman" w:hAnsi="Times New Roman"/>
          <w:i/>
          <w:iCs/>
        </w:rPr>
        <w:t xml:space="preserve">Luật Tổ chức chính quyền địa phương ngày </w:t>
      </w:r>
      <w:r w:rsidR="00E34406" w:rsidRPr="00AC3B58">
        <w:rPr>
          <w:rFonts w:ascii="Times New Roman" w:hAnsi="Times New Roman"/>
          <w:i/>
          <w:iCs/>
        </w:rPr>
        <w:t>16 tháng 6 năm 2025</w:t>
      </w:r>
      <w:r w:rsidRPr="00AC3B58">
        <w:rPr>
          <w:rFonts w:ascii="Times New Roman" w:hAnsi="Times New Roman"/>
          <w:i/>
          <w:iCs/>
          <w:spacing w:val="2"/>
          <w:lang w:val="nl-NL"/>
        </w:rPr>
        <w:t>;</w:t>
      </w:r>
    </w:p>
    <w:p w14:paraId="4A599282" w14:textId="77777777" w:rsidR="00E34406" w:rsidRPr="00AC3B58" w:rsidRDefault="00E34406" w:rsidP="0020597D">
      <w:pPr>
        <w:spacing w:before="120" w:line="360" w:lineRule="exact"/>
        <w:ind w:firstLine="720"/>
        <w:jc w:val="both"/>
        <w:rPr>
          <w:rFonts w:ascii="Times New Roman" w:hAnsi="Times New Roman"/>
          <w:i/>
          <w:iCs/>
          <w:spacing w:val="2"/>
          <w:lang w:val="nl-NL"/>
        </w:rPr>
      </w:pPr>
      <w:r w:rsidRPr="00AC3B58">
        <w:rPr>
          <w:rFonts w:ascii="Times New Roman" w:hAnsi="Times New Roman"/>
          <w:i/>
          <w:iCs/>
          <w:spacing w:val="2"/>
          <w:lang w:val="nl-NL"/>
        </w:rPr>
        <w:t>Căn cứ Luật Ban hành văn bản quy phạm pháp luật ngày 19 tháng 02 năm 2025; Luật sửa đổi, bổ sung một số điều của Luật Ban hành văn bản quy phạm pháp luật ngày 25 tháng 6 năm 2025;</w:t>
      </w:r>
    </w:p>
    <w:p w14:paraId="695674DE" w14:textId="77777777" w:rsidR="00E34406" w:rsidRPr="00AC3B58" w:rsidRDefault="00E34406" w:rsidP="0020597D">
      <w:pPr>
        <w:spacing w:before="120" w:line="360" w:lineRule="exact"/>
        <w:ind w:firstLine="720"/>
        <w:jc w:val="both"/>
        <w:rPr>
          <w:rFonts w:ascii="Times New Roman" w:hAnsi="Times New Roman"/>
          <w:i/>
          <w:iCs/>
          <w:spacing w:val="2"/>
          <w:lang w:val="nl-NL"/>
        </w:rPr>
      </w:pPr>
      <w:r w:rsidRPr="00AC3B58">
        <w:rPr>
          <w:rFonts w:ascii="Times New Roman" w:hAnsi="Times New Roman"/>
          <w:i/>
          <w:iCs/>
          <w:spacing w:val="2"/>
          <w:lang w:val="nl-NL"/>
        </w:rPr>
        <w:t>Căn cứ Luật Ngân sách nhà nước ngày 25 tháng 6 năm 20</w:t>
      </w:r>
      <w:r w:rsidR="00533925" w:rsidRPr="00AC3B58">
        <w:rPr>
          <w:rFonts w:ascii="Times New Roman" w:hAnsi="Times New Roman"/>
          <w:i/>
          <w:iCs/>
          <w:spacing w:val="2"/>
          <w:lang w:val="nl-NL"/>
        </w:rPr>
        <w:t>2</w:t>
      </w:r>
      <w:r w:rsidRPr="00AC3B58">
        <w:rPr>
          <w:rFonts w:ascii="Times New Roman" w:hAnsi="Times New Roman"/>
          <w:i/>
          <w:iCs/>
          <w:spacing w:val="2"/>
          <w:lang w:val="nl-NL"/>
        </w:rPr>
        <w:t>5;</w:t>
      </w:r>
    </w:p>
    <w:p w14:paraId="34CE5B37" w14:textId="77777777" w:rsidR="00E34406" w:rsidRPr="00AC3B58" w:rsidRDefault="00E34406" w:rsidP="0020597D">
      <w:pPr>
        <w:pStyle w:val="BodyText"/>
        <w:spacing w:before="120" w:after="0" w:line="360" w:lineRule="exact"/>
        <w:ind w:firstLine="720"/>
        <w:jc w:val="both"/>
        <w:rPr>
          <w:i/>
          <w:iCs/>
          <w:color w:val="000000"/>
          <w:spacing w:val="-2"/>
          <w:sz w:val="28"/>
          <w:szCs w:val="28"/>
          <w:lang w:eastAsia="vi-VN" w:bidi="vi-VN"/>
        </w:rPr>
      </w:pPr>
      <w:r w:rsidRPr="00AC3B58">
        <w:rPr>
          <w:i/>
          <w:iCs/>
          <w:color w:val="000000"/>
          <w:spacing w:val="-2"/>
          <w:sz w:val="28"/>
          <w:szCs w:val="28"/>
          <w:lang w:val="vi-VN" w:eastAsia="vi-VN" w:bidi="vi-VN"/>
        </w:rPr>
        <w:t>Căn cứ các Nghị định của Chính phủ: số 78/2025/NĐ-CP ngày 01 t</w:t>
      </w:r>
      <w:r w:rsidR="00CF2C26" w:rsidRPr="00AC3B58">
        <w:rPr>
          <w:i/>
          <w:iCs/>
          <w:color w:val="000000"/>
          <w:spacing w:val="-2"/>
          <w:sz w:val="28"/>
          <w:szCs w:val="28"/>
          <w:lang w:eastAsia="vi-VN" w:bidi="vi-VN"/>
        </w:rPr>
        <w:t>háng</w:t>
      </w:r>
      <w:r w:rsidRPr="00AC3B58">
        <w:rPr>
          <w:i/>
          <w:iCs/>
          <w:color w:val="000000"/>
          <w:spacing w:val="-2"/>
          <w:sz w:val="28"/>
          <w:szCs w:val="28"/>
          <w:lang w:val="vi-VN" w:eastAsia="vi-VN" w:bidi="vi-VN"/>
        </w:rPr>
        <w:t xml:space="preserve"> 4 năm 2025 quy định </w:t>
      </w:r>
      <w:r w:rsidRPr="00AC3B58">
        <w:rPr>
          <w:i/>
          <w:iCs/>
          <w:color w:val="000000"/>
          <w:spacing w:val="-2"/>
          <w:sz w:val="28"/>
          <w:szCs w:val="28"/>
          <w:lang w:eastAsia="vi-VN" w:bidi="vi-VN"/>
        </w:rPr>
        <w:t>chi tiết một số điều</w:t>
      </w:r>
      <w:r w:rsidRPr="00AC3B58">
        <w:rPr>
          <w:i/>
          <w:iCs/>
          <w:color w:val="000000"/>
          <w:spacing w:val="-2"/>
          <w:sz w:val="28"/>
          <w:szCs w:val="28"/>
          <w:lang w:val="vi-VN" w:eastAsia="vi-VN" w:bidi="vi-VN"/>
        </w:rPr>
        <w:t xml:space="preserve"> và biện pháp để </w:t>
      </w:r>
      <w:r w:rsidRPr="00AC3B58">
        <w:rPr>
          <w:i/>
          <w:iCs/>
          <w:color w:val="000000"/>
          <w:spacing w:val="-2"/>
          <w:sz w:val="28"/>
          <w:szCs w:val="28"/>
          <w:lang w:eastAsia="vi-VN" w:bidi="vi-VN"/>
        </w:rPr>
        <w:t>tổ chức, hướng dẫn thi hàn</w:t>
      </w:r>
      <w:r w:rsidRPr="00AC3B58">
        <w:rPr>
          <w:i/>
          <w:iCs/>
          <w:color w:val="000000"/>
          <w:spacing w:val="-2"/>
          <w:sz w:val="28"/>
          <w:szCs w:val="28"/>
          <w:lang w:val="vi-VN" w:eastAsia="vi-VN" w:bidi="vi-VN"/>
        </w:rPr>
        <w:t>h Luật Ban hành văn bản quy định pháp luật; số 187/2025/NĐ-CP ngày 01 th</w:t>
      </w:r>
      <w:r w:rsidR="00CF2C26" w:rsidRPr="00AC3B58">
        <w:rPr>
          <w:i/>
          <w:iCs/>
          <w:color w:val="000000"/>
          <w:spacing w:val="-2"/>
          <w:sz w:val="28"/>
          <w:szCs w:val="28"/>
          <w:lang w:eastAsia="vi-VN" w:bidi="vi-VN"/>
        </w:rPr>
        <w:t>áng</w:t>
      </w:r>
      <w:r w:rsidRPr="00AC3B58">
        <w:rPr>
          <w:i/>
          <w:iCs/>
          <w:color w:val="000000"/>
          <w:spacing w:val="-2"/>
          <w:sz w:val="28"/>
          <w:szCs w:val="28"/>
          <w:lang w:val="vi-VN" w:eastAsia="vi-VN" w:bidi="vi-VN"/>
        </w:rPr>
        <w:t xml:space="preserve"> 7 năm 2025 sửa đổi, bổ sung một </w:t>
      </w:r>
      <w:r w:rsidRPr="00AC3B58">
        <w:rPr>
          <w:i/>
          <w:iCs/>
          <w:color w:val="000000"/>
          <w:spacing w:val="-2"/>
          <w:sz w:val="28"/>
          <w:szCs w:val="28"/>
          <w:lang w:bidi="en-US"/>
        </w:rPr>
        <w:t xml:space="preserve">số </w:t>
      </w:r>
      <w:r w:rsidRPr="00AC3B58">
        <w:rPr>
          <w:i/>
          <w:iCs/>
          <w:color w:val="000000"/>
          <w:spacing w:val="-2"/>
          <w:sz w:val="28"/>
          <w:szCs w:val="28"/>
          <w:lang w:val="vi-VN" w:eastAsia="vi-VN" w:bidi="vi-VN"/>
        </w:rPr>
        <w:t xml:space="preserve">điều của Nghị định </w:t>
      </w:r>
      <w:r w:rsidRPr="00AC3B58">
        <w:rPr>
          <w:i/>
          <w:iCs/>
          <w:color w:val="000000"/>
          <w:spacing w:val="-2"/>
          <w:sz w:val="28"/>
          <w:szCs w:val="28"/>
          <w:lang w:bidi="en-US"/>
        </w:rPr>
        <w:t xml:space="preserve">số </w:t>
      </w:r>
      <w:r w:rsidRPr="00AC3B58">
        <w:rPr>
          <w:i/>
          <w:iCs/>
          <w:color w:val="000000"/>
          <w:spacing w:val="-2"/>
          <w:sz w:val="28"/>
          <w:szCs w:val="28"/>
          <w:lang w:val="vi-VN" w:eastAsia="vi-VN" w:bidi="vi-VN"/>
        </w:rPr>
        <w:t>78/2025/NĐ-CP ngày 01 th</w:t>
      </w:r>
      <w:r w:rsidR="00677456">
        <w:rPr>
          <w:i/>
          <w:iCs/>
          <w:color w:val="000000"/>
          <w:spacing w:val="-2"/>
          <w:sz w:val="28"/>
          <w:szCs w:val="28"/>
          <w:lang w:eastAsia="vi-VN" w:bidi="vi-VN"/>
        </w:rPr>
        <w:t>á</w:t>
      </w:r>
      <w:r w:rsidRPr="00AC3B58">
        <w:rPr>
          <w:i/>
          <w:iCs/>
          <w:color w:val="000000"/>
          <w:spacing w:val="-2"/>
          <w:sz w:val="28"/>
          <w:szCs w:val="28"/>
          <w:lang w:val="vi-VN" w:eastAsia="vi-VN" w:bidi="vi-VN"/>
        </w:rPr>
        <w:t>ng 4 năm 2025 của Chính phủ quy định ch</w:t>
      </w:r>
      <w:r w:rsidRPr="00AC3B58">
        <w:rPr>
          <w:i/>
          <w:iCs/>
          <w:color w:val="000000"/>
          <w:spacing w:val="-2"/>
          <w:sz w:val="28"/>
          <w:szCs w:val="28"/>
          <w:lang w:eastAsia="vi-VN" w:bidi="vi-VN"/>
        </w:rPr>
        <w:t>i</w:t>
      </w:r>
      <w:r w:rsidRPr="00AC3B58">
        <w:rPr>
          <w:i/>
          <w:iCs/>
          <w:color w:val="000000"/>
          <w:spacing w:val="-2"/>
          <w:sz w:val="28"/>
          <w:szCs w:val="28"/>
          <w:lang w:val="vi-VN" w:eastAsia="vi-VN" w:bidi="vi-VN"/>
        </w:rPr>
        <w:t xml:space="preserve"> tiết một </w:t>
      </w:r>
      <w:r w:rsidRPr="00AC3B58">
        <w:rPr>
          <w:i/>
          <w:iCs/>
          <w:color w:val="000000"/>
          <w:spacing w:val="-2"/>
          <w:sz w:val="28"/>
          <w:szCs w:val="28"/>
          <w:lang w:bidi="en-US"/>
        </w:rPr>
        <w:t xml:space="preserve">số </w:t>
      </w:r>
      <w:r w:rsidRPr="00AC3B58">
        <w:rPr>
          <w:i/>
          <w:iCs/>
          <w:color w:val="000000"/>
          <w:spacing w:val="-2"/>
          <w:sz w:val="28"/>
          <w:szCs w:val="28"/>
          <w:lang w:val="vi-VN" w:eastAsia="vi-VN" w:bidi="vi-VN"/>
        </w:rPr>
        <w:t xml:space="preserve">điều </w:t>
      </w:r>
      <w:r w:rsidR="00DE3AB5" w:rsidRPr="00AC3B58">
        <w:rPr>
          <w:i/>
          <w:iCs/>
          <w:color w:val="000000"/>
          <w:spacing w:val="-2"/>
          <w:sz w:val="28"/>
          <w:szCs w:val="28"/>
          <w:lang w:eastAsia="vi-VN" w:bidi="vi-VN"/>
        </w:rPr>
        <w:t>và</w:t>
      </w:r>
      <w:r w:rsidRPr="00AC3B58">
        <w:rPr>
          <w:i/>
          <w:iCs/>
          <w:color w:val="000000"/>
          <w:spacing w:val="-2"/>
          <w:sz w:val="28"/>
          <w:szCs w:val="28"/>
          <w:lang w:val="vi-VN" w:eastAsia="vi-VN" w:bidi="vi-VN"/>
        </w:rPr>
        <w:t xml:space="preserve"> biện pháp </w:t>
      </w:r>
      <w:r w:rsidRPr="00AC3B58">
        <w:rPr>
          <w:i/>
          <w:iCs/>
          <w:color w:val="000000"/>
          <w:spacing w:val="-2"/>
          <w:sz w:val="28"/>
          <w:szCs w:val="28"/>
          <w:lang w:eastAsia="vi-VN" w:bidi="vi-VN"/>
        </w:rPr>
        <w:t>để tổ</w:t>
      </w:r>
      <w:r w:rsidRPr="00AC3B58">
        <w:rPr>
          <w:i/>
          <w:iCs/>
          <w:color w:val="000000"/>
          <w:spacing w:val="-2"/>
          <w:sz w:val="28"/>
          <w:szCs w:val="28"/>
          <w:lang w:val="vi-VN" w:eastAsia="vi-VN" w:bidi="vi-VN"/>
        </w:rPr>
        <w:t xml:space="preserve"> chức, hướng d</w:t>
      </w:r>
      <w:r w:rsidRPr="00AC3B58">
        <w:rPr>
          <w:i/>
          <w:iCs/>
          <w:color w:val="000000"/>
          <w:spacing w:val="-2"/>
          <w:sz w:val="28"/>
          <w:szCs w:val="28"/>
          <w:lang w:eastAsia="vi-VN" w:bidi="vi-VN"/>
        </w:rPr>
        <w:t>ẫn</w:t>
      </w:r>
      <w:r w:rsidRPr="00AC3B58">
        <w:rPr>
          <w:i/>
          <w:iCs/>
          <w:color w:val="000000"/>
          <w:spacing w:val="-2"/>
          <w:sz w:val="28"/>
          <w:szCs w:val="28"/>
          <w:lang w:val="vi-VN" w:eastAsia="vi-VN" w:bidi="vi-VN"/>
        </w:rPr>
        <w:t xml:space="preserve"> thi hành Luật Ban hành văn bản quy phạm pháp luật và Nghị định số 79/2025/NĐ-CP ngày 01 tháng 4 năm 2025 của Chính phủ về ki</w:t>
      </w:r>
      <w:r w:rsidR="001F225B">
        <w:rPr>
          <w:i/>
          <w:iCs/>
          <w:color w:val="000000"/>
          <w:spacing w:val="-2"/>
          <w:sz w:val="28"/>
          <w:szCs w:val="28"/>
          <w:lang w:eastAsia="vi-VN" w:bidi="vi-VN"/>
        </w:rPr>
        <w:t>ể</w:t>
      </w:r>
      <w:r w:rsidRPr="00AC3B58">
        <w:rPr>
          <w:i/>
          <w:iCs/>
          <w:color w:val="000000"/>
          <w:spacing w:val="-2"/>
          <w:sz w:val="28"/>
          <w:szCs w:val="28"/>
          <w:lang w:val="vi-VN" w:eastAsia="vi-VN" w:bidi="vi-VN"/>
        </w:rPr>
        <w:t>m tra, rà soát, hệ th</w:t>
      </w:r>
      <w:r w:rsidRPr="00AC3B58">
        <w:rPr>
          <w:i/>
          <w:iCs/>
          <w:color w:val="000000"/>
          <w:spacing w:val="-2"/>
          <w:sz w:val="28"/>
          <w:szCs w:val="28"/>
          <w:lang w:eastAsia="vi-VN" w:bidi="vi-VN"/>
        </w:rPr>
        <w:t>ống</w:t>
      </w:r>
      <w:r w:rsidRPr="00AC3B58">
        <w:rPr>
          <w:i/>
          <w:iCs/>
          <w:color w:val="000000"/>
          <w:spacing w:val="-2"/>
          <w:sz w:val="28"/>
          <w:szCs w:val="28"/>
          <w:lang w:val="vi-VN" w:eastAsia="vi-VN" w:bidi="vi-VN"/>
        </w:rPr>
        <w:t xml:space="preserve"> hóa và xử lý v</w:t>
      </w:r>
      <w:r w:rsidRPr="00AC3B58">
        <w:rPr>
          <w:i/>
          <w:iCs/>
          <w:color w:val="000000"/>
          <w:spacing w:val="-2"/>
          <w:sz w:val="28"/>
          <w:szCs w:val="28"/>
          <w:lang w:eastAsia="vi-VN" w:bidi="vi-VN"/>
        </w:rPr>
        <w:t>ăn</w:t>
      </w:r>
      <w:r w:rsidRPr="00AC3B58">
        <w:rPr>
          <w:i/>
          <w:iCs/>
          <w:color w:val="000000"/>
          <w:spacing w:val="-2"/>
          <w:sz w:val="28"/>
          <w:szCs w:val="28"/>
          <w:lang w:val="vi-VN" w:eastAsia="vi-VN" w:bidi="vi-VN"/>
        </w:rPr>
        <w:t xml:space="preserve"> bản quy phạm pháp luật;</w:t>
      </w:r>
    </w:p>
    <w:p w14:paraId="6B8E1C67" w14:textId="77777777" w:rsidR="000F6F26" w:rsidRPr="00AC3B58" w:rsidRDefault="000F6F26" w:rsidP="0020597D">
      <w:pPr>
        <w:pStyle w:val="BodyText"/>
        <w:spacing w:before="120" w:after="0" w:line="360" w:lineRule="exact"/>
        <w:ind w:firstLine="720"/>
        <w:jc w:val="both"/>
        <w:rPr>
          <w:i/>
          <w:spacing w:val="-2"/>
          <w:sz w:val="28"/>
          <w:szCs w:val="28"/>
        </w:rPr>
      </w:pPr>
      <w:r w:rsidRPr="00AC3B58">
        <w:rPr>
          <w:i/>
          <w:sz w:val="28"/>
          <w:szCs w:val="28"/>
        </w:rPr>
        <w:t>Căn cứ Nghị định số 185/2026/NĐ-CP ngày 26</w:t>
      </w:r>
      <w:r w:rsidR="00E341F3">
        <w:rPr>
          <w:i/>
          <w:sz w:val="28"/>
          <w:szCs w:val="28"/>
        </w:rPr>
        <w:t xml:space="preserve"> tháng </w:t>
      </w:r>
      <w:r w:rsidRPr="00AC3B58">
        <w:rPr>
          <w:i/>
          <w:sz w:val="28"/>
          <w:szCs w:val="28"/>
        </w:rPr>
        <w:t>5</w:t>
      </w:r>
      <w:r w:rsidR="00E341F3">
        <w:rPr>
          <w:i/>
          <w:sz w:val="28"/>
          <w:szCs w:val="28"/>
        </w:rPr>
        <w:t xml:space="preserve"> năm </w:t>
      </w:r>
      <w:r w:rsidRPr="00AC3B58">
        <w:rPr>
          <w:i/>
          <w:sz w:val="28"/>
          <w:szCs w:val="28"/>
        </w:rPr>
        <w:t>2026 của Chính phủ về tổ chức, hoạt động của thôn, tổ dân phố và chế độ, chính sách đối với người hoạt động không chuyên trách ở thôn, tổ dân phố;</w:t>
      </w:r>
    </w:p>
    <w:p w14:paraId="45E489F0" w14:textId="77777777" w:rsidR="00E34406" w:rsidRDefault="00E34406" w:rsidP="0020597D">
      <w:pPr>
        <w:spacing w:before="120" w:line="360" w:lineRule="exact"/>
        <w:ind w:firstLine="720"/>
        <w:jc w:val="both"/>
        <w:rPr>
          <w:rFonts w:ascii="Times New Roman" w:hAnsi="Times New Roman"/>
          <w:i/>
          <w:iCs/>
          <w:lang w:val="vi-VN"/>
        </w:rPr>
      </w:pPr>
      <w:r w:rsidRPr="00037D79">
        <w:rPr>
          <w:rFonts w:ascii="Times New Roman" w:hAnsi="Times New Roman"/>
          <w:i/>
          <w:iCs/>
          <w:spacing w:val="-2"/>
          <w:lang w:val="es-MX"/>
        </w:rPr>
        <w:t>Xét Tờ trình số</w:t>
      </w:r>
      <w:r w:rsidR="00B0740B" w:rsidRPr="00037D79">
        <w:rPr>
          <w:rFonts w:ascii="Times New Roman" w:hAnsi="Times New Roman"/>
          <w:i/>
          <w:iCs/>
          <w:spacing w:val="-2"/>
          <w:lang w:val="vi-VN"/>
        </w:rPr>
        <w:t xml:space="preserve">   </w:t>
      </w:r>
      <w:r w:rsidRPr="00037D79">
        <w:rPr>
          <w:rFonts w:ascii="Times New Roman" w:hAnsi="Times New Roman"/>
          <w:i/>
          <w:iCs/>
          <w:spacing w:val="-2"/>
          <w:lang w:val="es-MX"/>
        </w:rPr>
        <w:t>…/TTr-UBND ngày</w:t>
      </w:r>
      <w:proofErr w:type="gramStart"/>
      <w:r w:rsidR="0013394B" w:rsidRPr="00037D79">
        <w:rPr>
          <w:rFonts w:ascii="Times New Roman" w:hAnsi="Times New Roman"/>
          <w:i/>
          <w:iCs/>
          <w:spacing w:val="-2"/>
          <w:lang w:val="es-MX"/>
        </w:rPr>
        <w:t xml:space="preserve"> </w:t>
      </w:r>
      <w:r w:rsidR="00406823">
        <w:rPr>
          <w:rFonts w:ascii="Times New Roman" w:hAnsi="Times New Roman"/>
          <w:i/>
          <w:iCs/>
          <w:spacing w:val="-2"/>
          <w:lang w:val="es-MX"/>
        </w:rPr>
        <w:t>….</w:t>
      </w:r>
      <w:proofErr w:type="gramEnd"/>
      <w:r w:rsidR="00406823">
        <w:rPr>
          <w:rFonts w:ascii="Times New Roman" w:hAnsi="Times New Roman"/>
          <w:i/>
          <w:iCs/>
          <w:spacing w:val="-2"/>
          <w:lang w:val="es-MX"/>
        </w:rPr>
        <w:t>của Uỷ ban nhân dân tỉnh</w:t>
      </w:r>
      <w:r w:rsidR="00406823">
        <w:rPr>
          <w:rFonts w:ascii="Times New Roman" w:hAnsi="Times New Roman"/>
          <w:i/>
          <w:iCs/>
          <w:spacing w:val="-2"/>
          <w:lang w:val="vi-VN"/>
        </w:rPr>
        <w:t>; Báo cáo thẩm tra của Ban Pháp chế Hội đồng nhân dân tỉnh</w:t>
      </w:r>
      <w:r w:rsidR="00DE3AB5" w:rsidRPr="00037D79">
        <w:rPr>
          <w:rFonts w:ascii="Times New Roman" w:hAnsi="Times New Roman"/>
          <w:i/>
          <w:iCs/>
        </w:rPr>
        <w:t>; ý kiến thảo</w:t>
      </w:r>
      <w:r w:rsidR="00DE3AB5" w:rsidRPr="00AC3B58">
        <w:rPr>
          <w:rFonts w:ascii="Times New Roman" w:hAnsi="Times New Roman"/>
          <w:i/>
          <w:iCs/>
        </w:rPr>
        <w:t xml:space="preserve"> luận của đại biểu Hộ</w:t>
      </w:r>
      <w:r w:rsidR="00406823">
        <w:rPr>
          <w:rFonts w:ascii="Times New Roman" w:hAnsi="Times New Roman"/>
          <w:i/>
          <w:iCs/>
        </w:rPr>
        <w:t>i đồng nhân dân tỉnh tại kỳ họ</w:t>
      </w:r>
      <w:r w:rsidR="00406823">
        <w:rPr>
          <w:rFonts w:ascii="Times New Roman" w:hAnsi="Times New Roman"/>
          <w:i/>
          <w:iCs/>
          <w:lang w:val="vi-VN"/>
        </w:rPr>
        <w:t>p.</w:t>
      </w:r>
    </w:p>
    <w:p w14:paraId="6B8C9307" w14:textId="77777777" w:rsidR="00406823" w:rsidRDefault="00406823" w:rsidP="0020597D">
      <w:pPr>
        <w:spacing w:before="120" w:line="360" w:lineRule="exact"/>
        <w:ind w:firstLine="720"/>
        <w:jc w:val="center"/>
        <w:rPr>
          <w:rFonts w:ascii="Times New Roman" w:hAnsi="Times New Roman"/>
          <w:b/>
          <w:iCs/>
          <w:lang w:val="vi-VN"/>
        </w:rPr>
      </w:pPr>
      <w:r>
        <w:rPr>
          <w:rFonts w:ascii="Times New Roman" w:hAnsi="Times New Roman"/>
          <w:b/>
          <w:iCs/>
          <w:lang w:val="vi-VN"/>
        </w:rPr>
        <w:t>QUYẾT NGHỊ:</w:t>
      </w:r>
    </w:p>
    <w:p w14:paraId="0AF16164" w14:textId="77777777" w:rsidR="00FB178F" w:rsidRPr="00EC37E0" w:rsidRDefault="00FB178F" w:rsidP="0020597D">
      <w:pPr>
        <w:spacing w:before="120" w:line="360" w:lineRule="exact"/>
        <w:ind w:firstLine="720"/>
        <w:jc w:val="both"/>
        <w:rPr>
          <w:rFonts w:ascii="Times New Roman" w:hAnsi="Times New Roman"/>
          <w:b/>
        </w:rPr>
      </w:pPr>
      <w:r w:rsidRPr="00AC3B58">
        <w:rPr>
          <w:rFonts w:ascii="Times New Roman" w:hAnsi="Times New Roman"/>
          <w:b/>
          <w:bCs/>
          <w:lang w:val="nl-NL"/>
        </w:rPr>
        <w:t>Điều 1</w:t>
      </w:r>
      <w:r w:rsidRPr="00AC3B58">
        <w:rPr>
          <w:rFonts w:ascii="Times New Roman" w:hAnsi="Times New Roman"/>
          <w:b/>
          <w:lang w:val="nl-NL"/>
        </w:rPr>
        <w:t xml:space="preserve">. </w:t>
      </w:r>
      <w:r w:rsidR="0050438F" w:rsidRPr="00AC3B58">
        <w:rPr>
          <w:rFonts w:ascii="Times New Roman" w:hAnsi="Times New Roman"/>
          <w:b/>
          <w:lang w:val="nl-NL"/>
        </w:rPr>
        <w:t xml:space="preserve">Phạm vi điều chỉnh </w:t>
      </w:r>
      <w:r w:rsidR="002362A6">
        <w:rPr>
          <w:rFonts w:ascii="Times New Roman" w:hAnsi="Times New Roman"/>
          <w:b/>
          <w:lang w:val="vi-VN"/>
        </w:rPr>
        <w:t xml:space="preserve">và đối tượng </w:t>
      </w:r>
      <w:r w:rsidR="00EC37E0">
        <w:rPr>
          <w:rFonts w:ascii="Times New Roman" w:hAnsi="Times New Roman"/>
          <w:b/>
        </w:rPr>
        <w:t>áp dụng</w:t>
      </w:r>
    </w:p>
    <w:p w14:paraId="6931F7E4" w14:textId="77777777" w:rsidR="0050438F" w:rsidRPr="00AC3B58" w:rsidRDefault="002362A6" w:rsidP="0020597D">
      <w:pPr>
        <w:spacing w:before="120" w:line="360" w:lineRule="exact"/>
        <w:ind w:firstLine="720"/>
        <w:jc w:val="both"/>
        <w:rPr>
          <w:rFonts w:ascii="Times New Roman" w:hAnsi="Times New Roman"/>
          <w:lang w:val="nl-NL"/>
        </w:rPr>
      </w:pPr>
      <w:r>
        <w:rPr>
          <w:rFonts w:ascii="Times New Roman" w:hAnsi="Times New Roman"/>
          <w:bCs/>
          <w:lang w:val="vi-VN"/>
        </w:rPr>
        <w:t>1. Phạm vi điều chỉnh: Nghị quyết này q</w:t>
      </w:r>
      <w:r w:rsidR="004B12DB" w:rsidRPr="00AC3B58">
        <w:rPr>
          <w:rFonts w:ascii="Times New Roman" w:hAnsi="Times New Roman"/>
          <w:bCs/>
        </w:rPr>
        <w:t>u</w:t>
      </w:r>
      <w:r w:rsidR="00B0740B">
        <w:rPr>
          <w:rFonts w:ascii="Times New Roman" w:hAnsi="Times New Roman"/>
          <w:bCs/>
        </w:rPr>
        <w:t>y định về chức danh</w:t>
      </w:r>
      <w:r w:rsidR="00B0740B">
        <w:rPr>
          <w:rFonts w:ascii="Times New Roman" w:hAnsi="Times New Roman"/>
          <w:bCs/>
          <w:lang w:val="vi-VN"/>
        </w:rPr>
        <w:t>,</w:t>
      </w:r>
      <w:r w:rsidR="004B12DB" w:rsidRPr="00AC3B58">
        <w:rPr>
          <w:rFonts w:ascii="Times New Roman" w:hAnsi="Times New Roman"/>
          <w:bCs/>
        </w:rPr>
        <w:t xml:space="preserve"> </w:t>
      </w:r>
      <w:r w:rsidR="00B67C11">
        <w:rPr>
          <w:rFonts w:ascii="Times New Roman" w:hAnsi="Times New Roman"/>
          <w:bCs/>
          <w:lang w:val="vi-VN"/>
        </w:rPr>
        <w:t>mức phụ cấp</w:t>
      </w:r>
      <w:r w:rsidR="004B12DB" w:rsidRPr="00AC3B58">
        <w:rPr>
          <w:rFonts w:ascii="Times New Roman" w:hAnsi="Times New Roman"/>
          <w:bCs/>
        </w:rPr>
        <w:t xml:space="preserve"> đối với người hoạt động không chuyên trách ở </w:t>
      </w:r>
      <w:r w:rsidR="00F06680">
        <w:rPr>
          <w:rFonts w:ascii="Times New Roman" w:hAnsi="Times New Roman"/>
          <w:bCs/>
        </w:rPr>
        <w:t>khối, xóm, thôn, bản</w:t>
      </w:r>
      <w:r w:rsidR="00B0740B">
        <w:rPr>
          <w:rFonts w:ascii="Times New Roman" w:hAnsi="Times New Roman"/>
          <w:bCs/>
          <w:lang w:val="vi-VN"/>
        </w:rPr>
        <w:t>; mức hỗ trợ hàng tháng đối với người trực tiếp tham gia hoạt động ở khối, xóm, thôn, bản; mức hỗ trợ kinh phí hoạt động của tổ dân vận ở khối, xóm, thôn, bản</w:t>
      </w:r>
      <w:r w:rsidR="004B12DB" w:rsidRPr="00AC3B58">
        <w:rPr>
          <w:rFonts w:ascii="Times New Roman" w:hAnsi="Times New Roman"/>
          <w:bCs/>
        </w:rPr>
        <w:t xml:space="preserve"> trên địa bàn tỉnh </w:t>
      </w:r>
      <w:r w:rsidR="00F06680">
        <w:rPr>
          <w:rFonts w:ascii="Times New Roman" w:hAnsi="Times New Roman"/>
          <w:bCs/>
        </w:rPr>
        <w:t>Nghệ An</w:t>
      </w:r>
      <w:r w:rsidR="0050438F" w:rsidRPr="00AC3B58">
        <w:rPr>
          <w:rFonts w:ascii="Times New Roman" w:hAnsi="Times New Roman"/>
        </w:rPr>
        <w:t>.</w:t>
      </w:r>
    </w:p>
    <w:p w14:paraId="3CFFD95E" w14:textId="77777777" w:rsidR="0050438F" w:rsidRPr="002362A6" w:rsidRDefault="002362A6" w:rsidP="0020597D">
      <w:pPr>
        <w:spacing w:before="120" w:line="360" w:lineRule="exact"/>
        <w:ind w:firstLine="720"/>
        <w:jc w:val="both"/>
        <w:rPr>
          <w:rFonts w:ascii="Times New Roman" w:hAnsi="Times New Roman"/>
          <w:bCs/>
          <w:lang w:val="nl-NL"/>
        </w:rPr>
      </w:pPr>
      <w:r w:rsidRPr="002362A6">
        <w:rPr>
          <w:rFonts w:ascii="Times New Roman" w:hAnsi="Times New Roman"/>
          <w:bCs/>
          <w:lang w:val="vi-VN"/>
        </w:rPr>
        <w:lastRenderedPageBreak/>
        <w:t>2.</w:t>
      </w:r>
      <w:r w:rsidR="0050438F" w:rsidRPr="002362A6">
        <w:rPr>
          <w:rFonts w:ascii="Times New Roman" w:hAnsi="Times New Roman"/>
          <w:bCs/>
          <w:lang w:val="nl-NL"/>
        </w:rPr>
        <w:t xml:space="preserve"> Đối tượng áp dụng</w:t>
      </w:r>
    </w:p>
    <w:p w14:paraId="3E42C86F" w14:textId="77777777" w:rsidR="0058336A" w:rsidRPr="0058336A" w:rsidRDefault="0058336A" w:rsidP="0020597D">
      <w:pPr>
        <w:shd w:val="clear" w:color="auto" w:fill="FFFFFF"/>
        <w:spacing w:before="120" w:line="360" w:lineRule="exact"/>
        <w:ind w:firstLine="720"/>
        <w:rPr>
          <w:rFonts w:ascii="Times New Roman" w:hAnsi="Times New Roman"/>
          <w:color w:val="000000"/>
        </w:rPr>
      </w:pPr>
      <w:r w:rsidRPr="0058336A">
        <w:rPr>
          <w:rFonts w:ascii="Times New Roman" w:hAnsi="Times New Roman"/>
          <w:color w:val="000000"/>
        </w:rPr>
        <w:t xml:space="preserve">a) Người hoạt động không chuyên trách ở </w:t>
      </w:r>
      <w:r w:rsidRPr="0058336A">
        <w:rPr>
          <w:rFonts w:ascii="Times New Roman" w:hAnsi="Times New Roman"/>
          <w:color w:val="000000"/>
          <w:lang w:val="vi-VN"/>
        </w:rPr>
        <w:t xml:space="preserve">khối, xóm, </w:t>
      </w:r>
      <w:r>
        <w:rPr>
          <w:rFonts w:ascii="Times New Roman" w:hAnsi="Times New Roman"/>
          <w:color w:val="000000"/>
          <w:lang w:val="vi-VN"/>
        </w:rPr>
        <w:t xml:space="preserve">thôn, </w:t>
      </w:r>
      <w:r w:rsidRPr="0058336A">
        <w:rPr>
          <w:rFonts w:ascii="Times New Roman" w:hAnsi="Times New Roman"/>
          <w:color w:val="000000"/>
          <w:lang w:val="vi-VN"/>
        </w:rPr>
        <w:t>bản</w:t>
      </w:r>
      <w:r w:rsidRPr="0058336A">
        <w:rPr>
          <w:rFonts w:ascii="Times New Roman" w:hAnsi="Times New Roman"/>
          <w:color w:val="000000"/>
        </w:rPr>
        <w:t>;</w:t>
      </w:r>
    </w:p>
    <w:p w14:paraId="231029A3" w14:textId="77777777" w:rsidR="0058336A" w:rsidRPr="0058336A" w:rsidRDefault="0058336A" w:rsidP="0020597D">
      <w:pPr>
        <w:shd w:val="clear" w:color="auto" w:fill="FFFFFF"/>
        <w:spacing w:before="120" w:line="360" w:lineRule="exact"/>
        <w:ind w:firstLine="720"/>
        <w:rPr>
          <w:rFonts w:ascii="Times New Roman" w:hAnsi="Times New Roman"/>
          <w:color w:val="000000"/>
        </w:rPr>
      </w:pPr>
      <w:r w:rsidRPr="0058336A">
        <w:rPr>
          <w:rFonts w:ascii="Times New Roman" w:hAnsi="Times New Roman"/>
          <w:color w:val="000000"/>
        </w:rPr>
        <w:t xml:space="preserve">b) Người trực tiếp tham gia hoạt động ở </w:t>
      </w:r>
      <w:r w:rsidRPr="0058336A">
        <w:rPr>
          <w:rFonts w:ascii="Times New Roman" w:hAnsi="Times New Roman"/>
          <w:color w:val="000000"/>
          <w:lang w:val="vi-VN"/>
        </w:rPr>
        <w:t xml:space="preserve">khối, xóm, </w:t>
      </w:r>
      <w:r>
        <w:rPr>
          <w:rFonts w:ascii="Times New Roman" w:hAnsi="Times New Roman"/>
          <w:color w:val="000000"/>
          <w:lang w:val="vi-VN"/>
        </w:rPr>
        <w:t xml:space="preserve">thôn, </w:t>
      </w:r>
      <w:r w:rsidRPr="0058336A">
        <w:rPr>
          <w:rFonts w:ascii="Times New Roman" w:hAnsi="Times New Roman"/>
          <w:color w:val="000000"/>
          <w:lang w:val="vi-VN"/>
        </w:rPr>
        <w:t>bản</w:t>
      </w:r>
      <w:r w:rsidRPr="0058336A">
        <w:rPr>
          <w:rFonts w:ascii="Times New Roman" w:hAnsi="Times New Roman"/>
          <w:color w:val="000000"/>
        </w:rPr>
        <w:t>;</w:t>
      </w:r>
    </w:p>
    <w:p w14:paraId="3E1A077D" w14:textId="77777777" w:rsidR="0058336A" w:rsidRPr="0058336A" w:rsidRDefault="0058336A" w:rsidP="0020597D">
      <w:pPr>
        <w:shd w:val="clear" w:color="auto" w:fill="FFFFFF"/>
        <w:spacing w:before="120" w:line="360" w:lineRule="exact"/>
        <w:ind w:firstLine="720"/>
        <w:rPr>
          <w:rFonts w:ascii="Times New Roman" w:hAnsi="Times New Roman"/>
          <w:color w:val="000000"/>
        </w:rPr>
      </w:pPr>
      <w:r w:rsidRPr="0058336A">
        <w:rPr>
          <w:rFonts w:ascii="Times New Roman" w:hAnsi="Times New Roman"/>
          <w:color w:val="000000"/>
        </w:rPr>
        <w:t xml:space="preserve">c) Các tổ chức chính trị - xã hội cấp xã và tổ dân vận ở khối, </w:t>
      </w:r>
      <w:r>
        <w:rPr>
          <w:rFonts w:ascii="Times New Roman" w:hAnsi="Times New Roman"/>
          <w:color w:val="000000"/>
          <w:lang w:val="vi-VN"/>
        </w:rPr>
        <w:t xml:space="preserve">xóm, thôn, </w:t>
      </w:r>
      <w:r w:rsidRPr="0058336A">
        <w:rPr>
          <w:rFonts w:ascii="Times New Roman" w:hAnsi="Times New Roman"/>
          <w:color w:val="000000"/>
        </w:rPr>
        <w:t>bản;</w:t>
      </w:r>
    </w:p>
    <w:p w14:paraId="079E25DF" w14:textId="77777777" w:rsidR="0058336A" w:rsidRPr="0058336A" w:rsidRDefault="0058336A" w:rsidP="0020597D">
      <w:pPr>
        <w:shd w:val="clear" w:color="auto" w:fill="FFFFFF"/>
        <w:spacing w:before="120" w:line="360" w:lineRule="exact"/>
        <w:ind w:firstLine="720"/>
        <w:rPr>
          <w:rFonts w:ascii="Times New Roman" w:hAnsi="Times New Roman"/>
          <w:color w:val="000000"/>
        </w:rPr>
      </w:pPr>
      <w:r w:rsidRPr="0058336A">
        <w:rPr>
          <w:rFonts w:ascii="Times New Roman" w:hAnsi="Times New Roman"/>
          <w:color w:val="000000"/>
        </w:rPr>
        <w:t>d) Các cơ quan, tổ chức và cá nhân có liên quan.</w:t>
      </w:r>
    </w:p>
    <w:p w14:paraId="591F9F39" w14:textId="77777777" w:rsidR="00C92661" w:rsidRPr="00AC3B58" w:rsidRDefault="00FB178F" w:rsidP="0020597D">
      <w:pPr>
        <w:spacing w:before="120" w:line="360" w:lineRule="exact"/>
        <w:ind w:firstLine="720"/>
        <w:jc w:val="both"/>
        <w:rPr>
          <w:rFonts w:ascii="Times New Roman" w:hAnsi="Times New Roman"/>
          <w:b/>
        </w:rPr>
      </w:pPr>
      <w:r w:rsidRPr="00AC3B58">
        <w:rPr>
          <w:rFonts w:ascii="Times New Roman" w:hAnsi="Times New Roman"/>
          <w:b/>
          <w:bCs/>
          <w:lang w:val="nl-NL"/>
        </w:rPr>
        <w:t xml:space="preserve">Điều </w:t>
      </w:r>
      <w:r w:rsidR="002362A6">
        <w:rPr>
          <w:rFonts w:ascii="Times New Roman" w:hAnsi="Times New Roman"/>
          <w:b/>
          <w:bCs/>
          <w:lang w:val="vi-VN"/>
        </w:rPr>
        <w:t>2</w:t>
      </w:r>
      <w:r w:rsidRPr="00AC3B58">
        <w:rPr>
          <w:rFonts w:ascii="Times New Roman" w:hAnsi="Times New Roman"/>
          <w:b/>
          <w:bCs/>
          <w:lang w:val="nl-NL"/>
        </w:rPr>
        <w:t xml:space="preserve">. </w:t>
      </w:r>
      <w:r w:rsidR="00DC74E3">
        <w:rPr>
          <w:rFonts w:ascii="Times New Roman" w:hAnsi="Times New Roman"/>
          <w:b/>
          <w:bCs/>
          <w:lang w:val="vi-VN"/>
        </w:rPr>
        <w:t xml:space="preserve">Quy định </w:t>
      </w:r>
      <w:r w:rsidR="00C92661" w:rsidRPr="00AC3B58">
        <w:rPr>
          <w:rFonts w:ascii="Times New Roman" w:hAnsi="Times New Roman"/>
          <w:b/>
        </w:rPr>
        <w:t>chức danh</w:t>
      </w:r>
      <w:r w:rsidR="00DC74E3">
        <w:rPr>
          <w:rFonts w:ascii="Times New Roman" w:hAnsi="Times New Roman"/>
          <w:b/>
          <w:lang w:val="vi-VN"/>
        </w:rPr>
        <w:t>, mức phụ cấp đối</w:t>
      </w:r>
      <w:r w:rsidR="00C92661" w:rsidRPr="00AC3B58">
        <w:rPr>
          <w:rFonts w:ascii="Times New Roman" w:hAnsi="Times New Roman"/>
          <w:b/>
        </w:rPr>
        <w:t xml:space="preserve"> với người hoạt động không chuyên trách ở </w:t>
      </w:r>
      <w:r w:rsidR="007B1CC7">
        <w:rPr>
          <w:rFonts w:ascii="Times New Roman" w:hAnsi="Times New Roman"/>
          <w:b/>
        </w:rPr>
        <w:t>khối, xóm, thôn, bản</w:t>
      </w:r>
    </w:p>
    <w:p w14:paraId="2D2C24ED" w14:textId="77777777" w:rsidR="006F0705" w:rsidRPr="00CD4B3D" w:rsidRDefault="00C92661" w:rsidP="0020597D">
      <w:pPr>
        <w:spacing w:before="120" w:line="360" w:lineRule="exact"/>
        <w:ind w:firstLine="720"/>
        <w:jc w:val="both"/>
        <w:rPr>
          <w:rFonts w:ascii="Times New Roman" w:hAnsi="Times New Roman"/>
          <w:spacing w:val="-2"/>
        </w:rPr>
      </w:pPr>
      <w:r w:rsidRPr="00AC3B58">
        <w:rPr>
          <w:rFonts w:ascii="Times New Roman" w:hAnsi="Times New Roman"/>
          <w:spacing w:val="-2"/>
        </w:rPr>
        <w:t xml:space="preserve">1. </w:t>
      </w:r>
      <w:r w:rsidRPr="00AC3B58">
        <w:rPr>
          <w:rFonts w:ascii="Times New Roman" w:hAnsi="Times New Roman"/>
          <w:spacing w:val="-2"/>
          <w:lang w:val="nl-NL"/>
        </w:rPr>
        <w:t>Chức danh n</w:t>
      </w:r>
      <w:r w:rsidRPr="00AC3B58">
        <w:rPr>
          <w:rFonts w:ascii="Times New Roman" w:hAnsi="Times New Roman"/>
          <w:spacing w:val="-2"/>
        </w:rPr>
        <w:t xml:space="preserve">gười hoạt động không chuyên trách ở </w:t>
      </w:r>
      <w:r w:rsidR="007B1CC7">
        <w:rPr>
          <w:rFonts w:ascii="Times New Roman" w:hAnsi="Times New Roman"/>
          <w:spacing w:val="-2"/>
        </w:rPr>
        <w:t>khối, xóm, thôn, bản</w:t>
      </w:r>
      <w:r w:rsidRPr="00AC3B58">
        <w:rPr>
          <w:rFonts w:ascii="Times New Roman" w:hAnsi="Times New Roman"/>
          <w:spacing w:val="-2"/>
        </w:rPr>
        <w:t xml:space="preserve"> gồm</w:t>
      </w:r>
      <w:r w:rsidR="00CD4B3D">
        <w:rPr>
          <w:rFonts w:ascii="Times New Roman" w:hAnsi="Times New Roman"/>
          <w:spacing w:val="-2"/>
          <w:lang w:val="vi-VN"/>
        </w:rPr>
        <w:t xml:space="preserve"> 03 chức danh</w:t>
      </w:r>
      <w:r w:rsidRPr="00AC3B58">
        <w:rPr>
          <w:rFonts w:ascii="Times New Roman" w:hAnsi="Times New Roman"/>
          <w:spacing w:val="-2"/>
        </w:rPr>
        <w:t>:</w:t>
      </w:r>
      <w:r w:rsidR="00881399" w:rsidRPr="00AC3B58">
        <w:rPr>
          <w:rFonts w:ascii="Times New Roman" w:hAnsi="Times New Roman"/>
        </w:rPr>
        <w:t xml:space="preserve"> </w:t>
      </w:r>
      <w:r w:rsidRPr="00AC3B58">
        <w:rPr>
          <w:rFonts w:ascii="Times New Roman" w:hAnsi="Times New Roman"/>
        </w:rPr>
        <w:t>Bí thư Chi bộ;</w:t>
      </w:r>
      <w:r w:rsidR="00881399" w:rsidRPr="00AC3B58">
        <w:rPr>
          <w:rFonts w:ascii="Times New Roman" w:hAnsi="Times New Roman"/>
        </w:rPr>
        <w:t xml:space="preserve"> </w:t>
      </w:r>
      <w:r w:rsidRPr="00AC3B58">
        <w:rPr>
          <w:rFonts w:ascii="Times New Roman" w:hAnsi="Times New Roman"/>
        </w:rPr>
        <w:t>Trưởng thôn</w:t>
      </w:r>
      <w:r w:rsidR="007B1CC7">
        <w:rPr>
          <w:rFonts w:ascii="Times New Roman" w:hAnsi="Times New Roman"/>
        </w:rPr>
        <w:t>, xóm, bản</w:t>
      </w:r>
      <w:r w:rsidRPr="00AC3B58">
        <w:rPr>
          <w:rFonts w:ascii="Times New Roman" w:hAnsi="Times New Roman"/>
        </w:rPr>
        <w:t>;</w:t>
      </w:r>
      <w:r w:rsidR="007B1CC7">
        <w:rPr>
          <w:rFonts w:ascii="Times New Roman" w:hAnsi="Times New Roman"/>
        </w:rPr>
        <w:t xml:space="preserve"> Khối trưởng;</w:t>
      </w:r>
      <w:r w:rsidR="00881399" w:rsidRPr="00AC3B58">
        <w:rPr>
          <w:rFonts w:ascii="Times New Roman" w:hAnsi="Times New Roman"/>
        </w:rPr>
        <w:t xml:space="preserve"> </w:t>
      </w:r>
      <w:r w:rsidR="0028201F">
        <w:rPr>
          <w:rFonts w:ascii="Times New Roman" w:hAnsi="Times New Roman"/>
        </w:rPr>
        <w:t>Trưởng Ban Công tác mặt trận</w:t>
      </w:r>
      <w:r w:rsidRPr="00AC3B58">
        <w:rPr>
          <w:rFonts w:ascii="Times New Roman" w:hAnsi="Times New Roman"/>
        </w:rPr>
        <w:t>.</w:t>
      </w:r>
    </w:p>
    <w:p w14:paraId="11915C10" w14:textId="77777777" w:rsidR="00C92661" w:rsidRDefault="00CD4B3D" w:rsidP="0020597D">
      <w:pPr>
        <w:spacing w:before="120" w:line="360" w:lineRule="exact"/>
        <w:ind w:firstLine="720"/>
        <w:jc w:val="both"/>
        <w:rPr>
          <w:rFonts w:ascii="Times New Roman" w:hAnsi="Times New Roman"/>
          <w:lang w:val="vi-VN"/>
        </w:rPr>
      </w:pPr>
      <w:r>
        <w:rPr>
          <w:rFonts w:ascii="Times New Roman" w:hAnsi="Times New Roman"/>
          <w:lang w:val="vi-VN"/>
        </w:rPr>
        <w:t>2. Mức phụ cấp</w:t>
      </w:r>
    </w:p>
    <w:p w14:paraId="10857BA0" w14:textId="77777777" w:rsidR="0020597D" w:rsidRPr="00CD4B3D" w:rsidRDefault="0020597D" w:rsidP="0020597D">
      <w:pPr>
        <w:spacing w:before="120" w:line="340" w:lineRule="exact"/>
        <w:ind w:firstLine="720"/>
        <w:jc w:val="both"/>
        <w:rPr>
          <w:rFonts w:ascii="Times New Roman" w:hAnsi="Times New Roman"/>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2126"/>
        <w:gridCol w:w="4748"/>
        <w:gridCol w:w="1276"/>
      </w:tblGrid>
      <w:tr w:rsidR="0020597D" w:rsidRPr="00E463E8" w14:paraId="1D9EFB96" w14:textId="77777777" w:rsidTr="00F46020">
        <w:trPr>
          <w:trHeight w:val="951"/>
          <w:jc w:val="center"/>
        </w:trPr>
        <w:tc>
          <w:tcPr>
            <w:tcW w:w="780" w:type="dxa"/>
            <w:vMerge w:val="restart"/>
            <w:vAlign w:val="center"/>
          </w:tcPr>
          <w:p w14:paraId="6BE46A3C" w14:textId="77777777" w:rsidR="0020597D" w:rsidRPr="0020597D" w:rsidRDefault="0020597D" w:rsidP="00FA6477">
            <w:pPr>
              <w:spacing w:before="60" w:after="60"/>
              <w:jc w:val="center"/>
              <w:rPr>
                <w:rFonts w:ascii="Times New Roman" w:hAnsi="Times New Roman"/>
                <w:b/>
                <w:bCs/>
                <w:spacing w:val="-2"/>
                <w:sz w:val="26"/>
                <w:szCs w:val="26"/>
              </w:rPr>
            </w:pPr>
            <w:r w:rsidRPr="0020597D">
              <w:rPr>
                <w:rFonts w:ascii="Times New Roman" w:hAnsi="Times New Roman"/>
                <w:b/>
                <w:bCs/>
                <w:spacing w:val="-2"/>
                <w:sz w:val="26"/>
                <w:szCs w:val="26"/>
              </w:rPr>
              <w:t>TT</w:t>
            </w:r>
          </w:p>
        </w:tc>
        <w:tc>
          <w:tcPr>
            <w:tcW w:w="2126" w:type="dxa"/>
            <w:vMerge w:val="restart"/>
            <w:vAlign w:val="center"/>
          </w:tcPr>
          <w:p w14:paraId="34CC7A15" w14:textId="77777777" w:rsidR="0020597D" w:rsidRPr="0020597D" w:rsidRDefault="0020597D" w:rsidP="00FA6477">
            <w:pPr>
              <w:spacing w:before="60" w:after="60"/>
              <w:jc w:val="center"/>
              <w:rPr>
                <w:rFonts w:ascii="Times New Roman" w:hAnsi="Times New Roman"/>
                <w:b/>
                <w:bCs/>
                <w:spacing w:val="-2"/>
                <w:sz w:val="26"/>
                <w:szCs w:val="26"/>
              </w:rPr>
            </w:pPr>
            <w:r w:rsidRPr="0020597D">
              <w:rPr>
                <w:rFonts w:ascii="Times New Roman" w:hAnsi="Times New Roman"/>
                <w:b/>
                <w:bCs/>
                <w:spacing w:val="-2"/>
                <w:sz w:val="26"/>
                <w:szCs w:val="26"/>
              </w:rPr>
              <w:t>Chức danh</w:t>
            </w:r>
          </w:p>
        </w:tc>
        <w:tc>
          <w:tcPr>
            <w:tcW w:w="6024" w:type="dxa"/>
            <w:gridSpan w:val="2"/>
            <w:vAlign w:val="center"/>
          </w:tcPr>
          <w:p w14:paraId="23743BE4" w14:textId="77777777" w:rsidR="0020597D" w:rsidRPr="0020597D" w:rsidRDefault="0020597D" w:rsidP="00FA6477">
            <w:pPr>
              <w:spacing w:before="60" w:after="60"/>
              <w:jc w:val="center"/>
              <w:rPr>
                <w:rFonts w:ascii="Times New Roman" w:hAnsi="Times New Roman"/>
                <w:b/>
                <w:bCs/>
                <w:spacing w:val="-2"/>
                <w:sz w:val="26"/>
                <w:szCs w:val="26"/>
                <w:lang w:val="vi-VN"/>
              </w:rPr>
            </w:pPr>
            <w:r w:rsidRPr="0020597D">
              <w:rPr>
                <w:rFonts w:ascii="Times New Roman" w:hAnsi="Times New Roman"/>
                <w:b/>
                <w:bCs/>
                <w:spacing w:val="-2"/>
                <w:sz w:val="26"/>
                <w:szCs w:val="26"/>
                <w:lang w:val="vi-VN"/>
              </w:rPr>
              <w:t xml:space="preserve">Mức phụ cấp hàng tháng </w:t>
            </w:r>
          </w:p>
          <w:p w14:paraId="3D2A5F83" w14:textId="77777777" w:rsidR="0020597D" w:rsidRPr="00406823" w:rsidRDefault="0020597D" w:rsidP="00FA6477">
            <w:pPr>
              <w:spacing w:before="60" w:after="60"/>
              <w:jc w:val="center"/>
              <w:rPr>
                <w:rFonts w:ascii="Times New Roman" w:hAnsi="Times New Roman"/>
                <w:i/>
                <w:spacing w:val="-2"/>
                <w:sz w:val="26"/>
                <w:szCs w:val="26"/>
                <w:lang w:val="vi-VN"/>
              </w:rPr>
            </w:pPr>
            <w:r w:rsidRPr="00406823">
              <w:rPr>
                <w:rFonts w:ascii="Times New Roman" w:hAnsi="Times New Roman"/>
                <w:i/>
                <w:spacing w:val="-2"/>
                <w:sz w:val="26"/>
                <w:szCs w:val="26"/>
                <w:lang w:val="vi-VN"/>
              </w:rPr>
              <w:t>(Lần mức lương cơ sở)</w:t>
            </w:r>
          </w:p>
        </w:tc>
      </w:tr>
      <w:tr w:rsidR="0020597D" w:rsidRPr="00E463E8" w14:paraId="1842C44A" w14:textId="77777777" w:rsidTr="00F46020">
        <w:trPr>
          <w:trHeight w:val="2397"/>
          <w:jc w:val="center"/>
        </w:trPr>
        <w:tc>
          <w:tcPr>
            <w:tcW w:w="780" w:type="dxa"/>
            <w:vMerge/>
            <w:vAlign w:val="center"/>
          </w:tcPr>
          <w:p w14:paraId="7726588B" w14:textId="77777777" w:rsidR="0020597D" w:rsidRPr="00406823" w:rsidRDefault="0020597D" w:rsidP="00FA6477">
            <w:pPr>
              <w:spacing w:before="60" w:after="60"/>
              <w:jc w:val="center"/>
              <w:rPr>
                <w:rFonts w:ascii="Times New Roman" w:hAnsi="Times New Roman"/>
                <w:spacing w:val="-2"/>
                <w:sz w:val="26"/>
                <w:szCs w:val="26"/>
              </w:rPr>
            </w:pPr>
          </w:p>
        </w:tc>
        <w:tc>
          <w:tcPr>
            <w:tcW w:w="2126" w:type="dxa"/>
            <w:vMerge/>
            <w:vAlign w:val="center"/>
          </w:tcPr>
          <w:p w14:paraId="151FCF66" w14:textId="77777777" w:rsidR="0020597D" w:rsidRPr="00406823" w:rsidRDefault="0020597D" w:rsidP="00FA6477">
            <w:pPr>
              <w:spacing w:before="60" w:after="60"/>
              <w:jc w:val="center"/>
              <w:rPr>
                <w:rFonts w:ascii="Times New Roman" w:hAnsi="Times New Roman"/>
                <w:spacing w:val="-2"/>
                <w:sz w:val="26"/>
                <w:szCs w:val="26"/>
              </w:rPr>
            </w:pPr>
          </w:p>
        </w:tc>
        <w:tc>
          <w:tcPr>
            <w:tcW w:w="4748" w:type="dxa"/>
            <w:vAlign w:val="center"/>
          </w:tcPr>
          <w:p w14:paraId="00643C1F" w14:textId="77777777" w:rsidR="0020597D" w:rsidRPr="00406823" w:rsidRDefault="0020597D" w:rsidP="0020597D">
            <w:pPr>
              <w:spacing w:before="60" w:after="60"/>
              <w:jc w:val="center"/>
              <w:rPr>
                <w:rFonts w:ascii="Times New Roman" w:hAnsi="Times New Roman"/>
                <w:spacing w:val="-2"/>
                <w:sz w:val="26"/>
                <w:szCs w:val="26"/>
              </w:rPr>
            </w:pPr>
            <w:r w:rsidRPr="00406823">
              <w:rPr>
                <w:rFonts w:ascii="Times New Roman" w:hAnsi="Times New Roman"/>
                <w:spacing w:val="-2"/>
                <w:sz w:val="26"/>
                <w:szCs w:val="26"/>
                <w:lang w:val="vi-VN"/>
              </w:rPr>
              <w:t>Thôn, xóm, bản có từ 700 hộ gia đình trở lên; khối có từ 1.000 hộ gia đình trở lên;  khối, xóm, thôn, bản thuộc đơn vị hành chính cấp xã trọng điểm về quốc phòng theo quyết định của cơ quan có thẩm quyền; khối, xóm, thôn, bản thuộc đơn vị hành chính cấp xã ở khu vực biên giới</w:t>
            </w:r>
          </w:p>
        </w:tc>
        <w:tc>
          <w:tcPr>
            <w:tcW w:w="1276" w:type="dxa"/>
            <w:vAlign w:val="center"/>
          </w:tcPr>
          <w:p w14:paraId="2063305B" w14:textId="77777777" w:rsidR="0020597D" w:rsidRPr="00406823" w:rsidRDefault="0020597D" w:rsidP="00406823">
            <w:pPr>
              <w:spacing w:before="60" w:after="60"/>
              <w:jc w:val="center"/>
              <w:rPr>
                <w:rFonts w:ascii="Times New Roman" w:hAnsi="Times New Roman"/>
                <w:spacing w:val="-2"/>
                <w:sz w:val="26"/>
                <w:szCs w:val="26"/>
                <w:lang w:val="vi-VN"/>
              </w:rPr>
            </w:pPr>
            <w:r w:rsidRPr="00406823">
              <w:rPr>
                <w:rFonts w:ascii="Times New Roman" w:hAnsi="Times New Roman"/>
                <w:spacing w:val="-2"/>
                <w:sz w:val="26"/>
                <w:szCs w:val="26"/>
              </w:rPr>
              <w:t>Khối, xóm</w:t>
            </w:r>
            <w:r w:rsidRPr="00406823">
              <w:rPr>
                <w:rFonts w:ascii="Times New Roman" w:hAnsi="Times New Roman"/>
                <w:spacing w:val="-2"/>
                <w:sz w:val="26"/>
                <w:szCs w:val="26"/>
                <w:lang w:val="vi-VN"/>
              </w:rPr>
              <w:t>, thôn, bản còn lại</w:t>
            </w:r>
          </w:p>
        </w:tc>
      </w:tr>
      <w:tr w:rsidR="00CD4B3D" w:rsidRPr="00E463E8" w14:paraId="13BE0D7E" w14:textId="77777777" w:rsidTr="00F46020">
        <w:trPr>
          <w:trHeight w:val="702"/>
          <w:jc w:val="center"/>
        </w:trPr>
        <w:tc>
          <w:tcPr>
            <w:tcW w:w="780" w:type="dxa"/>
            <w:vAlign w:val="center"/>
          </w:tcPr>
          <w:p w14:paraId="547119B5" w14:textId="77777777" w:rsidR="00CD4B3D" w:rsidRPr="00406823" w:rsidRDefault="00CD4B3D" w:rsidP="00FA6477">
            <w:pPr>
              <w:spacing w:before="60" w:after="60"/>
              <w:jc w:val="center"/>
              <w:rPr>
                <w:rFonts w:ascii="Times New Roman" w:hAnsi="Times New Roman"/>
                <w:spacing w:val="-2"/>
                <w:sz w:val="26"/>
                <w:szCs w:val="26"/>
              </w:rPr>
            </w:pPr>
          </w:p>
        </w:tc>
        <w:tc>
          <w:tcPr>
            <w:tcW w:w="2126" w:type="dxa"/>
            <w:vAlign w:val="center"/>
          </w:tcPr>
          <w:p w14:paraId="11F411E5" w14:textId="77777777" w:rsidR="00CD4B3D" w:rsidRPr="00406823" w:rsidRDefault="00CD4B3D" w:rsidP="00FA6477">
            <w:pPr>
              <w:spacing w:before="60" w:after="60"/>
              <w:jc w:val="center"/>
              <w:rPr>
                <w:rFonts w:ascii="Times New Roman" w:hAnsi="Times New Roman"/>
                <w:spacing w:val="-2"/>
                <w:sz w:val="26"/>
                <w:szCs w:val="26"/>
              </w:rPr>
            </w:pPr>
            <w:r w:rsidRPr="00406823">
              <w:rPr>
                <w:rFonts w:ascii="Times New Roman" w:hAnsi="Times New Roman"/>
                <w:b/>
                <w:bCs/>
                <w:spacing w:val="-2"/>
                <w:sz w:val="26"/>
                <w:szCs w:val="26"/>
              </w:rPr>
              <w:t>Tổng</w:t>
            </w:r>
          </w:p>
        </w:tc>
        <w:tc>
          <w:tcPr>
            <w:tcW w:w="4748" w:type="dxa"/>
            <w:vAlign w:val="center"/>
          </w:tcPr>
          <w:p w14:paraId="5B5F2933" w14:textId="77777777" w:rsidR="00CD4B3D" w:rsidRPr="00406823" w:rsidRDefault="00CD4B3D" w:rsidP="00FA6477">
            <w:pPr>
              <w:spacing w:before="60" w:after="60"/>
              <w:jc w:val="center"/>
              <w:rPr>
                <w:rFonts w:ascii="Times New Roman" w:hAnsi="Times New Roman"/>
                <w:spacing w:val="-2"/>
                <w:sz w:val="26"/>
                <w:szCs w:val="26"/>
              </w:rPr>
            </w:pPr>
            <w:r w:rsidRPr="00406823">
              <w:rPr>
                <w:rFonts w:ascii="Times New Roman" w:hAnsi="Times New Roman"/>
                <w:b/>
                <w:bCs/>
                <w:spacing w:val="-2"/>
                <w:sz w:val="26"/>
                <w:szCs w:val="26"/>
              </w:rPr>
              <w:t>9,0</w:t>
            </w:r>
          </w:p>
        </w:tc>
        <w:tc>
          <w:tcPr>
            <w:tcW w:w="1276" w:type="dxa"/>
            <w:vAlign w:val="center"/>
          </w:tcPr>
          <w:p w14:paraId="6CBC6D68" w14:textId="77777777" w:rsidR="00CD4B3D" w:rsidRPr="00406823" w:rsidRDefault="00CD4B3D" w:rsidP="00253889">
            <w:pPr>
              <w:spacing w:before="60" w:after="60"/>
              <w:jc w:val="center"/>
              <w:rPr>
                <w:rFonts w:ascii="Times New Roman" w:hAnsi="Times New Roman"/>
                <w:spacing w:val="-2"/>
                <w:sz w:val="26"/>
                <w:szCs w:val="26"/>
                <w:lang w:val="vi-VN"/>
              </w:rPr>
            </w:pPr>
            <w:r w:rsidRPr="00406823">
              <w:rPr>
                <w:rFonts w:ascii="Times New Roman" w:hAnsi="Times New Roman"/>
                <w:b/>
                <w:bCs/>
                <w:spacing w:val="-2"/>
                <w:sz w:val="26"/>
                <w:szCs w:val="26"/>
              </w:rPr>
              <w:t>7,</w:t>
            </w:r>
            <w:r w:rsidR="00253889" w:rsidRPr="00406823">
              <w:rPr>
                <w:rFonts w:ascii="Times New Roman" w:hAnsi="Times New Roman"/>
                <w:b/>
                <w:bCs/>
                <w:spacing w:val="-2"/>
                <w:sz w:val="26"/>
                <w:szCs w:val="26"/>
                <w:lang w:val="vi-VN"/>
              </w:rPr>
              <w:t>5</w:t>
            </w:r>
          </w:p>
        </w:tc>
      </w:tr>
      <w:tr w:rsidR="00CD4B3D" w:rsidRPr="00E463E8" w14:paraId="2C3484E8" w14:textId="77777777" w:rsidTr="00F46020">
        <w:trPr>
          <w:trHeight w:val="698"/>
          <w:jc w:val="center"/>
        </w:trPr>
        <w:tc>
          <w:tcPr>
            <w:tcW w:w="780" w:type="dxa"/>
            <w:vAlign w:val="center"/>
          </w:tcPr>
          <w:p w14:paraId="7D186506" w14:textId="77777777" w:rsidR="00CD4B3D" w:rsidRPr="00406823" w:rsidRDefault="00CD4B3D" w:rsidP="00FA6477">
            <w:pPr>
              <w:spacing w:before="60" w:after="60"/>
              <w:jc w:val="center"/>
              <w:rPr>
                <w:rFonts w:ascii="Times New Roman" w:hAnsi="Times New Roman"/>
                <w:spacing w:val="-2"/>
                <w:sz w:val="26"/>
                <w:szCs w:val="26"/>
              </w:rPr>
            </w:pPr>
            <w:r w:rsidRPr="00406823">
              <w:rPr>
                <w:rFonts w:ascii="Times New Roman" w:hAnsi="Times New Roman"/>
                <w:spacing w:val="-2"/>
                <w:sz w:val="26"/>
                <w:szCs w:val="26"/>
              </w:rPr>
              <w:t>1</w:t>
            </w:r>
          </w:p>
        </w:tc>
        <w:tc>
          <w:tcPr>
            <w:tcW w:w="2126" w:type="dxa"/>
            <w:vAlign w:val="center"/>
          </w:tcPr>
          <w:p w14:paraId="2BE8979C" w14:textId="77777777" w:rsidR="00CD4B3D" w:rsidRPr="00406823" w:rsidRDefault="00CD4B3D" w:rsidP="00FA6477">
            <w:pPr>
              <w:spacing w:before="60" w:after="60"/>
              <w:rPr>
                <w:rFonts w:ascii="Times New Roman" w:hAnsi="Times New Roman"/>
                <w:spacing w:val="-2"/>
                <w:sz w:val="26"/>
                <w:szCs w:val="26"/>
              </w:rPr>
            </w:pPr>
            <w:r w:rsidRPr="00406823">
              <w:rPr>
                <w:rFonts w:ascii="Times New Roman" w:hAnsi="Times New Roman"/>
                <w:spacing w:val="-2"/>
                <w:sz w:val="26"/>
                <w:szCs w:val="26"/>
              </w:rPr>
              <w:t>Bí thư Chi bộ</w:t>
            </w:r>
          </w:p>
        </w:tc>
        <w:tc>
          <w:tcPr>
            <w:tcW w:w="4748" w:type="dxa"/>
            <w:vAlign w:val="center"/>
          </w:tcPr>
          <w:p w14:paraId="150CFC0A" w14:textId="77777777" w:rsidR="00CD4B3D" w:rsidRPr="00406823" w:rsidRDefault="00CD4B3D" w:rsidP="000D4B75">
            <w:pPr>
              <w:spacing w:before="60" w:after="60"/>
              <w:jc w:val="center"/>
              <w:rPr>
                <w:rFonts w:ascii="Times New Roman" w:hAnsi="Times New Roman"/>
                <w:spacing w:val="-2"/>
                <w:sz w:val="26"/>
                <w:szCs w:val="26"/>
              </w:rPr>
            </w:pPr>
            <w:r w:rsidRPr="00406823">
              <w:rPr>
                <w:rFonts w:ascii="Times New Roman" w:hAnsi="Times New Roman"/>
                <w:spacing w:val="-2"/>
                <w:sz w:val="26"/>
                <w:szCs w:val="26"/>
              </w:rPr>
              <w:t>3,</w:t>
            </w:r>
            <w:r w:rsidR="000D4B75">
              <w:rPr>
                <w:rFonts w:ascii="Times New Roman" w:hAnsi="Times New Roman"/>
                <w:spacing w:val="-2"/>
                <w:sz w:val="26"/>
                <w:szCs w:val="26"/>
              </w:rPr>
              <w:t>2</w:t>
            </w:r>
          </w:p>
        </w:tc>
        <w:tc>
          <w:tcPr>
            <w:tcW w:w="1276" w:type="dxa"/>
            <w:vAlign w:val="center"/>
          </w:tcPr>
          <w:p w14:paraId="2E2DC03C" w14:textId="77777777" w:rsidR="00CD4B3D" w:rsidRPr="00406823" w:rsidRDefault="00CD4B3D" w:rsidP="000D4B75">
            <w:pPr>
              <w:spacing w:before="60" w:after="60"/>
              <w:jc w:val="center"/>
              <w:rPr>
                <w:rFonts w:ascii="Times New Roman" w:hAnsi="Times New Roman"/>
                <w:spacing w:val="-2"/>
                <w:sz w:val="26"/>
                <w:szCs w:val="26"/>
              </w:rPr>
            </w:pPr>
            <w:r w:rsidRPr="00406823">
              <w:rPr>
                <w:rFonts w:ascii="Times New Roman" w:hAnsi="Times New Roman"/>
                <w:spacing w:val="-2"/>
                <w:sz w:val="26"/>
                <w:szCs w:val="26"/>
              </w:rPr>
              <w:t>2,</w:t>
            </w:r>
            <w:r w:rsidR="000D4B75">
              <w:rPr>
                <w:rFonts w:ascii="Times New Roman" w:hAnsi="Times New Roman"/>
                <w:spacing w:val="-2"/>
                <w:sz w:val="26"/>
                <w:szCs w:val="26"/>
              </w:rPr>
              <w:t>7</w:t>
            </w:r>
          </w:p>
        </w:tc>
      </w:tr>
      <w:tr w:rsidR="00CD4B3D" w:rsidRPr="00E463E8" w14:paraId="179DFE10" w14:textId="77777777" w:rsidTr="0020597D">
        <w:trPr>
          <w:jc w:val="center"/>
        </w:trPr>
        <w:tc>
          <w:tcPr>
            <w:tcW w:w="780" w:type="dxa"/>
            <w:vAlign w:val="center"/>
          </w:tcPr>
          <w:p w14:paraId="75DB7A37" w14:textId="77777777" w:rsidR="00CD4B3D" w:rsidRPr="00406823" w:rsidRDefault="00CD4B3D" w:rsidP="00FA6477">
            <w:pPr>
              <w:spacing w:before="60" w:after="60"/>
              <w:jc w:val="center"/>
              <w:rPr>
                <w:rFonts w:ascii="Times New Roman" w:hAnsi="Times New Roman"/>
                <w:spacing w:val="-2"/>
                <w:sz w:val="26"/>
                <w:szCs w:val="26"/>
              </w:rPr>
            </w:pPr>
            <w:r w:rsidRPr="00406823">
              <w:rPr>
                <w:rFonts w:ascii="Times New Roman" w:hAnsi="Times New Roman"/>
                <w:spacing w:val="-2"/>
                <w:sz w:val="26"/>
                <w:szCs w:val="26"/>
              </w:rPr>
              <w:t>2</w:t>
            </w:r>
          </w:p>
        </w:tc>
        <w:tc>
          <w:tcPr>
            <w:tcW w:w="2126" w:type="dxa"/>
            <w:vAlign w:val="center"/>
          </w:tcPr>
          <w:p w14:paraId="7FEC8A2F" w14:textId="77777777" w:rsidR="00CD4B3D" w:rsidRPr="00406823" w:rsidRDefault="00CD4B3D" w:rsidP="00FA6477">
            <w:pPr>
              <w:spacing w:before="60" w:after="60"/>
              <w:rPr>
                <w:rFonts w:ascii="Times New Roman" w:hAnsi="Times New Roman"/>
                <w:spacing w:val="-2"/>
                <w:sz w:val="26"/>
                <w:szCs w:val="26"/>
              </w:rPr>
            </w:pPr>
            <w:r w:rsidRPr="00406823">
              <w:rPr>
                <w:rFonts w:ascii="Times New Roman" w:hAnsi="Times New Roman"/>
                <w:spacing w:val="-2"/>
                <w:sz w:val="26"/>
                <w:szCs w:val="26"/>
              </w:rPr>
              <w:t>Trưởng thôn, tổ dân phố</w:t>
            </w:r>
          </w:p>
        </w:tc>
        <w:tc>
          <w:tcPr>
            <w:tcW w:w="4748" w:type="dxa"/>
            <w:vAlign w:val="center"/>
          </w:tcPr>
          <w:p w14:paraId="307E372B" w14:textId="77777777" w:rsidR="00CD4B3D" w:rsidRPr="00406823" w:rsidRDefault="00CD4B3D" w:rsidP="000D4B75">
            <w:pPr>
              <w:spacing w:before="60" w:after="60"/>
              <w:jc w:val="center"/>
              <w:rPr>
                <w:rFonts w:ascii="Times New Roman" w:hAnsi="Times New Roman"/>
                <w:spacing w:val="-2"/>
                <w:sz w:val="26"/>
                <w:szCs w:val="26"/>
              </w:rPr>
            </w:pPr>
            <w:r w:rsidRPr="00406823">
              <w:rPr>
                <w:rFonts w:ascii="Times New Roman" w:hAnsi="Times New Roman"/>
                <w:spacing w:val="-2"/>
                <w:sz w:val="26"/>
                <w:szCs w:val="26"/>
              </w:rPr>
              <w:t>3,</w:t>
            </w:r>
            <w:r w:rsidR="000D4B75">
              <w:rPr>
                <w:rFonts w:ascii="Times New Roman" w:hAnsi="Times New Roman"/>
                <w:spacing w:val="-2"/>
                <w:sz w:val="26"/>
                <w:szCs w:val="26"/>
              </w:rPr>
              <w:t>2</w:t>
            </w:r>
          </w:p>
        </w:tc>
        <w:tc>
          <w:tcPr>
            <w:tcW w:w="1276" w:type="dxa"/>
            <w:vAlign w:val="center"/>
          </w:tcPr>
          <w:p w14:paraId="75173D77" w14:textId="77777777" w:rsidR="00CD4B3D" w:rsidRPr="00406823" w:rsidRDefault="00CD4B3D" w:rsidP="000D4B75">
            <w:pPr>
              <w:spacing w:before="60" w:after="60"/>
              <w:jc w:val="center"/>
              <w:rPr>
                <w:rFonts w:ascii="Times New Roman" w:hAnsi="Times New Roman"/>
                <w:spacing w:val="-2"/>
                <w:sz w:val="26"/>
                <w:szCs w:val="26"/>
              </w:rPr>
            </w:pPr>
            <w:r w:rsidRPr="00406823">
              <w:rPr>
                <w:rFonts w:ascii="Times New Roman" w:hAnsi="Times New Roman"/>
                <w:spacing w:val="-2"/>
                <w:sz w:val="26"/>
                <w:szCs w:val="26"/>
              </w:rPr>
              <w:t>2,</w:t>
            </w:r>
            <w:r w:rsidR="000D4B75">
              <w:rPr>
                <w:rFonts w:ascii="Times New Roman" w:hAnsi="Times New Roman"/>
                <w:spacing w:val="-2"/>
                <w:sz w:val="26"/>
                <w:szCs w:val="26"/>
              </w:rPr>
              <w:t>7</w:t>
            </w:r>
          </w:p>
        </w:tc>
      </w:tr>
      <w:tr w:rsidR="00CD4B3D" w:rsidRPr="00E463E8" w14:paraId="032E65FA" w14:textId="77777777" w:rsidTr="00F46020">
        <w:trPr>
          <w:trHeight w:val="960"/>
          <w:jc w:val="center"/>
        </w:trPr>
        <w:tc>
          <w:tcPr>
            <w:tcW w:w="780" w:type="dxa"/>
            <w:vAlign w:val="center"/>
          </w:tcPr>
          <w:p w14:paraId="23285ACB" w14:textId="77777777" w:rsidR="00CD4B3D" w:rsidRPr="00406823" w:rsidRDefault="00CD4B3D" w:rsidP="00FA6477">
            <w:pPr>
              <w:spacing w:before="60" w:after="60"/>
              <w:jc w:val="center"/>
              <w:rPr>
                <w:rFonts w:ascii="Times New Roman" w:hAnsi="Times New Roman"/>
                <w:spacing w:val="-2"/>
                <w:sz w:val="26"/>
                <w:szCs w:val="26"/>
              </w:rPr>
            </w:pPr>
            <w:r w:rsidRPr="00406823">
              <w:rPr>
                <w:rFonts w:ascii="Times New Roman" w:hAnsi="Times New Roman"/>
                <w:spacing w:val="-2"/>
                <w:sz w:val="26"/>
                <w:szCs w:val="26"/>
              </w:rPr>
              <w:t>3</w:t>
            </w:r>
          </w:p>
        </w:tc>
        <w:tc>
          <w:tcPr>
            <w:tcW w:w="2126" w:type="dxa"/>
            <w:vAlign w:val="center"/>
          </w:tcPr>
          <w:p w14:paraId="5E2FF350" w14:textId="77777777" w:rsidR="00CD4B3D" w:rsidRPr="00406823" w:rsidRDefault="00CD4B3D" w:rsidP="00FA6477">
            <w:pPr>
              <w:spacing w:before="60" w:after="60"/>
              <w:rPr>
                <w:rFonts w:ascii="Times New Roman" w:hAnsi="Times New Roman"/>
                <w:spacing w:val="-2"/>
                <w:sz w:val="26"/>
                <w:szCs w:val="26"/>
              </w:rPr>
            </w:pPr>
            <w:r w:rsidRPr="00406823">
              <w:rPr>
                <w:rFonts w:ascii="Times New Roman" w:hAnsi="Times New Roman"/>
                <w:spacing w:val="-2"/>
                <w:sz w:val="26"/>
                <w:szCs w:val="26"/>
              </w:rPr>
              <w:t>Trưởng ban công tác mặt trận</w:t>
            </w:r>
          </w:p>
        </w:tc>
        <w:tc>
          <w:tcPr>
            <w:tcW w:w="4748" w:type="dxa"/>
            <w:vAlign w:val="center"/>
          </w:tcPr>
          <w:p w14:paraId="70962E88" w14:textId="77777777" w:rsidR="00CD4B3D" w:rsidRPr="00406823" w:rsidRDefault="00CD4B3D" w:rsidP="000D4B75">
            <w:pPr>
              <w:spacing w:before="60" w:after="60"/>
              <w:jc w:val="center"/>
              <w:rPr>
                <w:rFonts w:ascii="Times New Roman" w:hAnsi="Times New Roman"/>
                <w:spacing w:val="-2"/>
                <w:sz w:val="26"/>
                <w:szCs w:val="26"/>
              </w:rPr>
            </w:pPr>
            <w:r w:rsidRPr="00406823">
              <w:rPr>
                <w:rFonts w:ascii="Times New Roman" w:hAnsi="Times New Roman"/>
                <w:spacing w:val="-2"/>
                <w:sz w:val="26"/>
                <w:szCs w:val="26"/>
              </w:rPr>
              <w:t>2,</w:t>
            </w:r>
            <w:r w:rsidR="000D4B75">
              <w:rPr>
                <w:rFonts w:ascii="Times New Roman" w:hAnsi="Times New Roman"/>
                <w:spacing w:val="-2"/>
                <w:sz w:val="26"/>
                <w:szCs w:val="26"/>
              </w:rPr>
              <w:t>6</w:t>
            </w:r>
          </w:p>
        </w:tc>
        <w:tc>
          <w:tcPr>
            <w:tcW w:w="1276" w:type="dxa"/>
            <w:vAlign w:val="center"/>
          </w:tcPr>
          <w:p w14:paraId="4C841BE1" w14:textId="77777777" w:rsidR="00CD4B3D" w:rsidRPr="00406823" w:rsidRDefault="000D4B75" w:rsidP="00253889">
            <w:pPr>
              <w:spacing w:before="60" w:after="60"/>
              <w:jc w:val="center"/>
              <w:rPr>
                <w:rFonts w:ascii="Times New Roman" w:hAnsi="Times New Roman"/>
                <w:spacing w:val="-2"/>
                <w:sz w:val="26"/>
                <w:szCs w:val="26"/>
                <w:lang w:val="vi-VN"/>
              </w:rPr>
            </w:pPr>
            <w:r>
              <w:rPr>
                <w:rFonts w:ascii="Times New Roman" w:hAnsi="Times New Roman"/>
                <w:spacing w:val="-2"/>
                <w:sz w:val="26"/>
                <w:szCs w:val="26"/>
              </w:rPr>
              <w:t>2,1</w:t>
            </w:r>
          </w:p>
        </w:tc>
      </w:tr>
    </w:tbl>
    <w:p w14:paraId="260AD621" w14:textId="77777777" w:rsidR="0020597D" w:rsidRDefault="0020597D" w:rsidP="00CD4B3D">
      <w:pPr>
        <w:spacing w:after="120" w:line="276" w:lineRule="auto"/>
        <w:ind w:firstLine="720"/>
        <w:jc w:val="both"/>
        <w:rPr>
          <w:rFonts w:ascii="Times New Roman" w:hAnsi="Times New Roman"/>
          <w:b/>
          <w:bCs/>
          <w:lang w:val="nl-NL"/>
        </w:rPr>
      </w:pPr>
    </w:p>
    <w:p w14:paraId="08C56D36" w14:textId="77777777" w:rsidR="00CD4B3D" w:rsidRPr="00CD4B3D" w:rsidRDefault="0020597D" w:rsidP="00CD4B3D">
      <w:pPr>
        <w:spacing w:after="120" w:line="276" w:lineRule="auto"/>
        <w:ind w:firstLine="720"/>
        <w:jc w:val="both"/>
        <w:rPr>
          <w:rFonts w:ascii="Times New Roman" w:hAnsi="Times New Roman"/>
          <w:spacing w:val="-2"/>
          <w:lang w:val="vi-VN"/>
        </w:rPr>
      </w:pPr>
      <w:r>
        <w:rPr>
          <w:rFonts w:ascii="Times New Roman" w:hAnsi="Times New Roman"/>
          <w:b/>
          <w:bCs/>
          <w:lang w:val="nl-NL"/>
        </w:rPr>
        <w:t>Đ</w:t>
      </w:r>
      <w:r w:rsidR="00CD4B3D" w:rsidRPr="00AC3B58">
        <w:rPr>
          <w:rFonts w:ascii="Times New Roman" w:hAnsi="Times New Roman"/>
          <w:b/>
          <w:bCs/>
          <w:lang w:val="nl-NL"/>
        </w:rPr>
        <w:t xml:space="preserve">iều </w:t>
      </w:r>
      <w:r w:rsidR="002362A6">
        <w:rPr>
          <w:rFonts w:ascii="Times New Roman" w:hAnsi="Times New Roman"/>
          <w:b/>
          <w:bCs/>
          <w:lang w:val="vi-VN"/>
        </w:rPr>
        <w:t>3</w:t>
      </w:r>
      <w:r w:rsidR="00CD4B3D" w:rsidRPr="00AC3B58">
        <w:rPr>
          <w:rFonts w:ascii="Times New Roman" w:hAnsi="Times New Roman"/>
          <w:b/>
          <w:bCs/>
          <w:lang w:val="nl-NL"/>
        </w:rPr>
        <w:t xml:space="preserve">. </w:t>
      </w:r>
      <w:r w:rsidR="00CD4B3D">
        <w:rPr>
          <w:rFonts w:ascii="Times New Roman" w:hAnsi="Times New Roman"/>
          <w:b/>
          <w:bCs/>
          <w:lang w:val="vi-VN"/>
        </w:rPr>
        <w:t xml:space="preserve">Quy định </w:t>
      </w:r>
      <w:r w:rsidR="00CD4B3D">
        <w:rPr>
          <w:rFonts w:ascii="Times New Roman" w:hAnsi="Times New Roman"/>
          <w:b/>
          <w:lang w:val="vi-VN"/>
        </w:rPr>
        <w:t>mức hỗ trợ hàng tháng đối</w:t>
      </w:r>
      <w:r w:rsidR="00CD4B3D" w:rsidRPr="00AC3B58">
        <w:rPr>
          <w:rFonts w:ascii="Times New Roman" w:hAnsi="Times New Roman"/>
          <w:b/>
        </w:rPr>
        <w:t xml:space="preserve"> với</w:t>
      </w:r>
      <w:r w:rsidR="00CD4B3D">
        <w:rPr>
          <w:rFonts w:ascii="Times New Roman" w:hAnsi="Times New Roman"/>
          <w:b/>
          <w:lang w:val="vi-VN"/>
        </w:rPr>
        <w:t xml:space="preserve"> người trực tiếp tham gia hoạt động ở khối, xóm</w:t>
      </w:r>
      <w:r w:rsidR="0020477C">
        <w:rPr>
          <w:rFonts w:ascii="Times New Roman" w:hAnsi="Times New Roman"/>
          <w:b/>
          <w:lang w:val="vi-VN"/>
        </w:rPr>
        <w:t>; mức hỗ trợ kinh phí hoạt động của tổ dân vận ở khối, xóm</w:t>
      </w:r>
      <w:r w:rsidR="002362A6">
        <w:rPr>
          <w:rFonts w:ascii="Times New Roman" w:hAnsi="Times New Roman"/>
          <w:b/>
          <w:lang w:val="vi-VN"/>
        </w:rPr>
        <w:t>, thôn, bản</w:t>
      </w:r>
    </w:p>
    <w:p w14:paraId="18FB6418" w14:textId="77777777" w:rsidR="00095988" w:rsidRPr="0020477C" w:rsidRDefault="00CD4B3D" w:rsidP="00095988">
      <w:pPr>
        <w:tabs>
          <w:tab w:val="left" w:pos="720"/>
          <w:tab w:val="left" w:pos="1469"/>
        </w:tabs>
        <w:spacing w:before="120" w:after="120"/>
        <w:ind w:firstLine="709"/>
        <w:jc w:val="both"/>
        <w:rPr>
          <w:spacing w:val="2"/>
          <w:lang w:val="vi-VN"/>
        </w:rPr>
      </w:pPr>
      <w:r>
        <w:rPr>
          <w:rFonts w:ascii="Times New Roman" w:hAnsi="Times New Roman"/>
          <w:spacing w:val="2"/>
        </w:rPr>
        <w:tab/>
      </w:r>
      <w:r>
        <w:rPr>
          <w:rFonts w:ascii="Times New Roman" w:hAnsi="Times New Roman"/>
          <w:spacing w:val="2"/>
          <w:lang w:val="vi-VN"/>
        </w:rPr>
        <w:t xml:space="preserve">1. </w:t>
      </w:r>
      <w:r w:rsidR="00C92661" w:rsidRPr="00AC3B58">
        <w:rPr>
          <w:rFonts w:ascii="Times New Roman" w:hAnsi="Times New Roman"/>
          <w:spacing w:val="2"/>
        </w:rPr>
        <w:t>Chức danh</w:t>
      </w:r>
      <w:r w:rsidR="0020477C">
        <w:rPr>
          <w:rFonts w:ascii="Times New Roman" w:hAnsi="Times New Roman"/>
          <w:spacing w:val="2"/>
          <w:lang w:val="vi-VN"/>
        </w:rPr>
        <w:t>, mức hỗ trợ hàng tháng đối với</w:t>
      </w:r>
      <w:r w:rsidR="00C92661" w:rsidRPr="00AC3B58">
        <w:rPr>
          <w:rFonts w:ascii="Times New Roman" w:hAnsi="Times New Roman"/>
          <w:spacing w:val="2"/>
        </w:rPr>
        <w:t xml:space="preserve"> người tham gia hoạt động ở </w:t>
      </w:r>
      <w:r w:rsidR="007B1CC7">
        <w:rPr>
          <w:rFonts w:ascii="Times New Roman" w:hAnsi="Times New Roman"/>
          <w:spacing w:val="2"/>
        </w:rPr>
        <w:t xml:space="preserve">khối, </w:t>
      </w:r>
      <w:r w:rsidR="0020477C">
        <w:rPr>
          <w:rFonts w:ascii="Times New Roman" w:hAnsi="Times New Roman"/>
          <w:spacing w:val="2"/>
          <w:lang w:val="vi-VN"/>
        </w:rPr>
        <w:t>xóm</w:t>
      </w:r>
      <w:r w:rsidR="002362A6">
        <w:rPr>
          <w:rFonts w:ascii="Times New Roman" w:hAnsi="Times New Roman"/>
          <w:spacing w:val="2"/>
          <w:lang w:val="vi-VN"/>
        </w:rPr>
        <w:t>, thôn, bản</w:t>
      </w:r>
      <w:r w:rsidR="0020477C">
        <w:rPr>
          <w:rFonts w:ascii="Times New Roman" w:hAnsi="Times New Roman"/>
          <w:spacing w:val="2"/>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829"/>
        <w:gridCol w:w="3402"/>
        <w:gridCol w:w="1096"/>
      </w:tblGrid>
      <w:tr w:rsidR="00170FD0" w:rsidRPr="00CD4B3D" w14:paraId="2A2FA91E" w14:textId="77777777" w:rsidTr="0020597D">
        <w:trPr>
          <w:jc w:val="center"/>
        </w:trPr>
        <w:tc>
          <w:tcPr>
            <w:tcW w:w="670" w:type="dxa"/>
            <w:vMerge w:val="restart"/>
            <w:vAlign w:val="center"/>
          </w:tcPr>
          <w:p w14:paraId="7F3BBE63" w14:textId="77777777" w:rsidR="00170FD0" w:rsidRPr="0020597D" w:rsidRDefault="00170FD0" w:rsidP="003F74A9">
            <w:pPr>
              <w:spacing w:before="60" w:after="60"/>
              <w:jc w:val="center"/>
              <w:rPr>
                <w:rFonts w:ascii="Times New Roman" w:hAnsi="Times New Roman"/>
                <w:b/>
                <w:bCs/>
                <w:spacing w:val="-2"/>
                <w:sz w:val="26"/>
                <w:szCs w:val="26"/>
              </w:rPr>
            </w:pPr>
            <w:r w:rsidRPr="0020597D">
              <w:rPr>
                <w:rFonts w:ascii="Times New Roman" w:hAnsi="Times New Roman"/>
                <w:b/>
                <w:bCs/>
                <w:spacing w:val="-2"/>
                <w:sz w:val="26"/>
                <w:szCs w:val="26"/>
              </w:rPr>
              <w:lastRenderedPageBreak/>
              <w:t>TT</w:t>
            </w:r>
          </w:p>
        </w:tc>
        <w:tc>
          <w:tcPr>
            <w:tcW w:w="3829" w:type="dxa"/>
            <w:vMerge w:val="restart"/>
            <w:vAlign w:val="center"/>
          </w:tcPr>
          <w:p w14:paraId="3203DBB8" w14:textId="77777777" w:rsidR="00170FD0" w:rsidRPr="0020597D" w:rsidRDefault="00170FD0" w:rsidP="003F74A9">
            <w:pPr>
              <w:spacing w:before="60" w:after="60"/>
              <w:jc w:val="center"/>
              <w:rPr>
                <w:rFonts w:ascii="Times New Roman" w:hAnsi="Times New Roman"/>
                <w:b/>
                <w:bCs/>
                <w:spacing w:val="-2"/>
                <w:sz w:val="26"/>
                <w:szCs w:val="26"/>
              </w:rPr>
            </w:pPr>
            <w:r w:rsidRPr="0020597D">
              <w:rPr>
                <w:rFonts w:ascii="Times New Roman" w:hAnsi="Times New Roman"/>
                <w:b/>
                <w:bCs/>
                <w:spacing w:val="-2"/>
                <w:sz w:val="26"/>
                <w:szCs w:val="26"/>
              </w:rPr>
              <w:t>Chức danh</w:t>
            </w:r>
          </w:p>
        </w:tc>
        <w:tc>
          <w:tcPr>
            <w:tcW w:w="4498" w:type="dxa"/>
            <w:gridSpan w:val="2"/>
            <w:vAlign w:val="center"/>
          </w:tcPr>
          <w:p w14:paraId="5910F025" w14:textId="77777777" w:rsidR="00170FD0" w:rsidRPr="0020597D" w:rsidRDefault="00CD4B3D" w:rsidP="003F74A9">
            <w:pPr>
              <w:spacing w:before="60" w:after="60"/>
              <w:jc w:val="center"/>
              <w:rPr>
                <w:rFonts w:ascii="Times New Roman" w:hAnsi="Times New Roman"/>
                <w:b/>
                <w:bCs/>
                <w:spacing w:val="-2"/>
                <w:sz w:val="26"/>
                <w:szCs w:val="26"/>
                <w:lang w:val="vi-VN"/>
              </w:rPr>
            </w:pPr>
            <w:r w:rsidRPr="0020597D">
              <w:rPr>
                <w:rFonts w:ascii="Times New Roman" w:hAnsi="Times New Roman"/>
                <w:b/>
                <w:bCs/>
                <w:spacing w:val="-2"/>
                <w:sz w:val="26"/>
                <w:szCs w:val="26"/>
                <w:lang w:val="vi-VN"/>
              </w:rPr>
              <w:t xml:space="preserve">Mức hỗ trợ hàng tháng </w:t>
            </w:r>
          </w:p>
          <w:p w14:paraId="79D98E29" w14:textId="77777777" w:rsidR="00CD4B3D" w:rsidRPr="0044137F" w:rsidRDefault="00CD4B3D" w:rsidP="003F74A9">
            <w:pPr>
              <w:spacing w:before="60" w:after="60"/>
              <w:jc w:val="center"/>
              <w:rPr>
                <w:rFonts w:ascii="Times New Roman" w:hAnsi="Times New Roman"/>
                <w:i/>
                <w:spacing w:val="-2"/>
                <w:sz w:val="26"/>
                <w:szCs w:val="26"/>
                <w:lang w:val="vi-VN"/>
              </w:rPr>
            </w:pPr>
            <w:r w:rsidRPr="0044137F">
              <w:rPr>
                <w:rFonts w:ascii="Times New Roman" w:hAnsi="Times New Roman"/>
                <w:i/>
                <w:spacing w:val="-2"/>
                <w:sz w:val="26"/>
                <w:szCs w:val="26"/>
                <w:lang w:val="vi-VN"/>
              </w:rPr>
              <w:t>(Lần mức lương cơ sở)</w:t>
            </w:r>
          </w:p>
        </w:tc>
      </w:tr>
      <w:tr w:rsidR="00170FD0" w:rsidRPr="00CD4B3D" w14:paraId="256A7130" w14:textId="77777777" w:rsidTr="00F46020">
        <w:trPr>
          <w:jc w:val="center"/>
        </w:trPr>
        <w:tc>
          <w:tcPr>
            <w:tcW w:w="670" w:type="dxa"/>
            <w:vMerge/>
            <w:vAlign w:val="center"/>
          </w:tcPr>
          <w:p w14:paraId="01779EDF" w14:textId="77777777" w:rsidR="00170FD0" w:rsidRPr="0044137F" w:rsidRDefault="00170FD0" w:rsidP="003F74A9">
            <w:pPr>
              <w:spacing w:before="60" w:after="60"/>
              <w:jc w:val="center"/>
              <w:rPr>
                <w:rFonts w:ascii="Times New Roman" w:hAnsi="Times New Roman"/>
                <w:spacing w:val="-2"/>
                <w:sz w:val="26"/>
                <w:szCs w:val="26"/>
              </w:rPr>
            </w:pPr>
          </w:p>
        </w:tc>
        <w:tc>
          <w:tcPr>
            <w:tcW w:w="3829" w:type="dxa"/>
            <w:vMerge/>
            <w:vAlign w:val="center"/>
          </w:tcPr>
          <w:p w14:paraId="6516829D" w14:textId="77777777" w:rsidR="00170FD0" w:rsidRPr="0044137F" w:rsidRDefault="00170FD0" w:rsidP="003F74A9">
            <w:pPr>
              <w:spacing w:before="60" w:after="60"/>
              <w:jc w:val="center"/>
              <w:rPr>
                <w:rFonts w:ascii="Times New Roman" w:hAnsi="Times New Roman"/>
                <w:spacing w:val="-2"/>
                <w:sz w:val="26"/>
                <w:szCs w:val="26"/>
              </w:rPr>
            </w:pPr>
          </w:p>
        </w:tc>
        <w:tc>
          <w:tcPr>
            <w:tcW w:w="3402" w:type="dxa"/>
            <w:vAlign w:val="center"/>
          </w:tcPr>
          <w:p w14:paraId="2B9DA451" w14:textId="77777777" w:rsidR="00170FD0" w:rsidRPr="0044137F" w:rsidRDefault="00C76485" w:rsidP="00C76485">
            <w:pPr>
              <w:spacing w:before="60" w:after="60"/>
              <w:jc w:val="center"/>
              <w:rPr>
                <w:rFonts w:ascii="Times New Roman" w:hAnsi="Times New Roman"/>
                <w:spacing w:val="-2"/>
                <w:sz w:val="26"/>
                <w:szCs w:val="26"/>
              </w:rPr>
            </w:pPr>
            <w:r>
              <w:rPr>
                <w:rFonts w:ascii="Times New Roman" w:hAnsi="Times New Roman"/>
                <w:spacing w:val="-2"/>
                <w:sz w:val="26"/>
                <w:szCs w:val="26"/>
                <w:lang w:val="vi-VN"/>
              </w:rPr>
              <w:t>Thôn, xóm, bản có từ 700 hộ gia đình trở lên; khối có từ 1.000 hộ gia đình trở lên;  khối, xóm</w:t>
            </w:r>
            <w:r w:rsidR="002362A6">
              <w:rPr>
                <w:rFonts w:ascii="Times New Roman" w:hAnsi="Times New Roman"/>
                <w:spacing w:val="-2"/>
                <w:sz w:val="26"/>
                <w:szCs w:val="26"/>
                <w:lang w:val="vi-VN"/>
              </w:rPr>
              <w:t>, thôn, bản</w:t>
            </w:r>
            <w:r>
              <w:rPr>
                <w:rFonts w:ascii="Times New Roman" w:hAnsi="Times New Roman"/>
                <w:spacing w:val="-2"/>
                <w:sz w:val="26"/>
                <w:szCs w:val="26"/>
                <w:lang w:val="vi-VN"/>
              </w:rPr>
              <w:t xml:space="preserve"> thuộc đơn vị hành chính cấp xã trọng điểm về quốc phòng theo quyết định của cơ quan có thẩm quyền; khối, xóm</w:t>
            </w:r>
            <w:r w:rsidR="002362A6">
              <w:rPr>
                <w:rFonts w:ascii="Times New Roman" w:hAnsi="Times New Roman"/>
                <w:spacing w:val="-2"/>
                <w:sz w:val="26"/>
                <w:szCs w:val="26"/>
                <w:lang w:val="vi-VN"/>
              </w:rPr>
              <w:t>, thôn, bản</w:t>
            </w:r>
            <w:r>
              <w:rPr>
                <w:rFonts w:ascii="Times New Roman" w:hAnsi="Times New Roman"/>
                <w:spacing w:val="-2"/>
                <w:sz w:val="26"/>
                <w:szCs w:val="26"/>
                <w:lang w:val="vi-VN"/>
              </w:rPr>
              <w:t xml:space="preserve"> thuộc đơn vị hành chính cấp xã ở khu vực biên giới</w:t>
            </w:r>
          </w:p>
        </w:tc>
        <w:tc>
          <w:tcPr>
            <w:tcW w:w="1096" w:type="dxa"/>
            <w:vAlign w:val="center"/>
          </w:tcPr>
          <w:p w14:paraId="59B59037" w14:textId="77777777" w:rsidR="00170FD0" w:rsidRPr="00C76485" w:rsidRDefault="00C76485" w:rsidP="003F74A9">
            <w:pPr>
              <w:spacing w:before="60" w:after="60"/>
              <w:jc w:val="center"/>
              <w:rPr>
                <w:rFonts w:ascii="Times New Roman" w:hAnsi="Times New Roman"/>
                <w:spacing w:val="-2"/>
                <w:sz w:val="26"/>
                <w:szCs w:val="26"/>
                <w:lang w:val="vi-VN"/>
              </w:rPr>
            </w:pPr>
            <w:r>
              <w:rPr>
                <w:rFonts w:ascii="Times New Roman" w:hAnsi="Times New Roman"/>
                <w:spacing w:val="-2"/>
                <w:sz w:val="26"/>
                <w:szCs w:val="26"/>
                <w:lang w:val="vi-VN"/>
              </w:rPr>
              <w:t>Các khối, xóm còn lại</w:t>
            </w:r>
          </w:p>
        </w:tc>
      </w:tr>
      <w:tr w:rsidR="00170FD0" w:rsidRPr="00CD4B3D" w14:paraId="3E53C981" w14:textId="77777777" w:rsidTr="00F46020">
        <w:trPr>
          <w:jc w:val="center"/>
        </w:trPr>
        <w:tc>
          <w:tcPr>
            <w:tcW w:w="670" w:type="dxa"/>
            <w:vAlign w:val="center"/>
          </w:tcPr>
          <w:p w14:paraId="7F8504CB" w14:textId="77777777" w:rsidR="00170FD0" w:rsidRPr="0044137F" w:rsidRDefault="00170FD0" w:rsidP="003F74A9">
            <w:pPr>
              <w:spacing w:before="60" w:after="60"/>
              <w:jc w:val="center"/>
              <w:rPr>
                <w:rFonts w:ascii="Times New Roman" w:hAnsi="Times New Roman"/>
                <w:spacing w:val="-2"/>
                <w:sz w:val="26"/>
                <w:szCs w:val="26"/>
              </w:rPr>
            </w:pPr>
            <w:r w:rsidRPr="0044137F">
              <w:rPr>
                <w:rFonts w:ascii="Times New Roman" w:hAnsi="Times New Roman"/>
                <w:spacing w:val="-2"/>
                <w:sz w:val="26"/>
                <w:szCs w:val="26"/>
              </w:rPr>
              <w:t>1</w:t>
            </w:r>
          </w:p>
        </w:tc>
        <w:tc>
          <w:tcPr>
            <w:tcW w:w="3829" w:type="dxa"/>
            <w:vAlign w:val="center"/>
          </w:tcPr>
          <w:p w14:paraId="2D15CF17" w14:textId="77777777" w:rsidR="00170FD0" w:rsidRPr="0044137F" w:rsidRDefault="00170FD0" w:rsidP="00095988">
            <w:pPr>
              <w:spacing w:before="60" w:after="60"/>
              <w:rPr>
                <w:rFonts w:ascii="Times New Roman" w:hAnsi="Times New Roman"/>
                <w:spacing w:val="-2"/>
                <w:sz w:val="26"/>
                <w:szCs w:val="26"/>
              </w:rPr>
            </w:pPr>
            <w:r w:rsidRPr="0044137F">
              <w:rPr>
                <w:rFonts w:ascii="Times New Roman" w:hAnsi="Times New Roman"/>
                <w:spacing w:val="-2"/>
                <w:sz w:val="26"/>
                <w:szCs w:val="26"/>
              </w:rPr>
              <w:t>Phó Trưởng khối/ xóm/thôn/bản</w:t>
            </w:r>
          </w:p>
        </w:tc>
        <w:tc>
          <w:tcPr>
            <w:tcW w:w="3402" w:type="dxa"/>
            <w:vAlign w:val="center"/>
          </w:tcPr>
          <w:p w14:paraId="38B67C33" w14:textId="77777777" w:rsidR="00170FD0" w:rsidRPr="0044137F" w:rsidRDefault="00170FD0" w:rsidP="003F74A9">
            <w:pPr>
              <w:spacing w:before="60" w:after="60"/>
              <w:jc w:val="center"/>
              <w:rPr>
                <w:rFonts w:ascii="Times New Roman" w:hAnsi="Times New Roman"/>
                <w:spacing w:val="-2"/>
                <w:sz w:val="26"/>
                <w:szCs w:val="26"/>
              </w:rPr>
            </w:pPr>
            <w:r w:rsidRPr="0044137F">
              <w:rPr>
                <w:rFonts w:ascii="Times New Roman" w:hAnsi="Times New Roman"/>
                <w:spacing w:val="-2"/>
                <w:sz w:val="26"/>
                <w:szCs w:val="26"/>
              </w:rPr>
              <w:t>1,8</w:t>
            </w:r>
          </w:p>
        </w:tc>
        <w:tc>
          <w:tcPr>
            <w:tcW w:w="1096" w:type="dxa"/>
            <w:vAlign w:val="center"/>
          </w:tcPr>
          <w:p w14:paraId="4BC77802" w14:textId="77777777" w:rsidR="00170FD0" w:rsidRPr="0044137F" w:rsidRDefault="00170FD0" w:rsidP="003F74A9">
            <w:pPr>
              <w:spacing w:before="60" w:after="60"/>
              <w:jc w:val="center"/>
              <w:rPr>
                <w:rFonts w:ascii="Times New Roman" w:hAnsi="Times New Roman"/>
                <w:spacing w:val="-2"/>
                <w:sz w:val="26"/>
                <w:szCs w:val="26"/>
              </w:rPr>
            </w:pPr>
            <w:r w:rsidRPr="0044137F">
              <w:rPr>
                <w:rFonts w:ascii="Times New Roman" w:hAnsi="Times New Roman"/>
                <w:spacing w:val="-2"/>
                <w:sz w:val="26"/>
                <w:szCs w:val="26"/>
              </w:rPr>
              <w:t>1,55</w:t>
            </w:r>
          </w:p>
        </w:tc>
      </w:tr>
      <w:tr w:rsidR="00170FD0" w:rsidRPr="00CD4B3D" w14:paraId="32B6110C" w14:textId="77777777" w:rsidTr="00F46020">
        <w:trPr>
          <w:jc w:val="center"/>
        </w:trPr>
        <w:tc>
          <w:tcPr>
            <w:tcW w:w="670" w:type="dxa"/>
            <w:vAlign w:val="center"/>
          </w:tcPr>
          <w:p w14:paraId="2F663F78" w14:textId="77777777" w:rsidR="00170FD0" w:rsidRPr="0044137F" w:rsidRDefault="00170FD0" w:rsidP="003F74A9">
            <w:pPr>
              <w:spacing w:before="60" w:after="60"/>
              <w:jc w:val="center"/>
              <w:rPr>
                <w:rFonts w:ascii="Times New Roman" w:hAnsi="Times New Roman"/>
                <w:spacing w:val="-2"/>
                <w:sz w:val="26"/>
                <w:szCs w:val="26"/>
              </w:rPr>
            </w:pPr>
            <w:r w:rsidRPr="0044137F">
              <w:rPr>
                <w:rFonts w:ascii="Times New Roman" w:hAnsi="Times New Roman"/>
                <w:spacing w:val="-2"/>
                <w:sz w:val="26"/>
                <w:szCs w:val="26"/>
              </w:rPr>
              <w:t>2</w:t>
            </w:r>
          </w:p>
        </w:tc>
        <w:tc>
          <w:tcPr>
            <w:tcW w:w="3829" w:type="dxa"/>
            <w:vAlign w:val="center"/>
          </w:tcPr>
          <w:p w14:paraId="009D9DC3" w14:textId="77777777" w:rsidR="00170FD0" w:rsidRPr="0044137F" w:rsidRDefault="00170FD0" w:rsidP="003F74A9">
            <w:pPr>
              <w:spacing w:before="60" w:after="60"/>
              <w:rPr>
                <w:rFonts w:ascii="Times New Roman" w:hAnsi="Times New Roman"/>
                <w:spacing w:val="-2"/>
                <w:sz w:val="26"/>
                <w:szCs w:val="26"/>
              </w:rPr>
            </w:pPr>
            <w:r w:rsidRPr="0044137F">
              <w:rPr>
                <w:rFonts w:ascii="Times New Roman" w:hAnsi="Times New Roman"/>
                <w:spacing w:val="-2"/>
                <w:sz w:val="26"/>
                <w:szCs w:val="26"/>
              </w:rPr>
              <w:t>Thôn, Tổ đội trưởng</w:t>
            </w:r>
          </w:p>
        </w:tc>
        <w:tc>
          <w:tcPr>
            <w:tcW w:w="3402" w:type="dxa"/>
            <w:vAlign w:val="center"/>
          </w:tcPr>
          <w:p w14:paraId="39B9FA09" w14:textId="77777777" w:rsidR="00170FD0" w:rsidRPr="0044137F" w:rsidRDefault="00170FD0"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1,</w:t>
            </w:r>
            <w:r w:rsidR="000D4B75">
              <w:rPr>
                <w:rFonts w:ascii="Times New Roman" w:hAnsi="Times New Roman"/>
                <w:spacing w:val="-2"/>
                <w:sz w:val="26"/>
                <w:szCs w:val="26"/>
              </w:rPr>
              <w:t>3</w:t>
            </w:r>
          </w:p>
        </w:tc>
        <w:tc>
          <w:tcPr>
            <w:tcW w:w="1096" w:type="dxa"/>
            <w:vAlign w:val="center"/>
          </w:tcPr>
          <w:p w14:paraId="2EBA0DF4" w14:textId="77777777" w:rsidR="00170FD0" w:rsidRPr="0044137F" w:rsidRDefault="00170FD0"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1,</w:t>
            </w:r>
            <w:r w:rsidR="000D4B75">
              <w:rPr>
                <w:rFonts w:ascii="Times New Roman" w:hAnsi="Times New Roman"/>
                <w:spacing w:val="-2"/>
                <w:sz w:val="26"/>
                <w:szCs w:val="26"/>
              </w:rPr>
              <w:t>1</w:t>
            </w:r>
            <w:r w:rsidRPr="0044137F">
              <w:rPr>
                <w:rFonts w:ascii="Times New Roman" w:hAnsi="Times New Roman"/>
                <w:spacing w:val="-2"/>
                <w:sz w:val="26"/>
                <w:szCs w:val="26"/>
              </w:rPr>
              <w:t>5</w:t>
            </w:r>
          </w:p>
        </w:tc>
      </w:tr>
      <w:tr w:rsidR="00170FD0" w:rsidRPr="00CD4B3D" w14:paraId="585ED6F7" w14:textId="77777777" w:rsidTr="00F46020">
        <w:trPr>
          <w:jc w:val="center"/>
        </w:trPr>
        <w:tc>
          <w:tcPr>
            <w:tcW w:w="670" w:type="dxa"/>
            <w:vAlign w:val="center"/>
          </w:tcPr>
          <w:p w14:paraId="0DB8D72C" w14:textId="77777777" w:rsidR="00170FD0" w:rsidRPr="0044137F" w:rsidRDefault="00170FD0" w:rsidP="003F74A9">
            <w:pPr>
              <w:spacing w:before="60" w:after="60"/>
              <w:jc w:val="center"/>
              <w:rPr>
                <w:rFonts w:ascii="Times New Roman" w:hAnsi="Times New Roman"/>
                <w:spacing w:val="-2"/>
                <w:sz w:val="26"/>
                <w:szCs w:val="26"/>
              </w:rPr>
            </w:pPr>
            <w:r w:rsidRPr="0044137F">
              <w:rPr>
                <w:rFonts w:ascii="Times New Roman" w:hAnsi="Times New Roman"/>
                <w:spacing w:val="-2"/>
                <w:sz w:val="26"/>
                <w:szCs w:val="26"/>
              </w:rPr>
              <w:t>3</w:t>
            </w:r>
          </w:p>
        </w:tc>
        <w:tc>
          <w:tcPr>
            <w:tcW w:w="3829" w:type="dxa"/>
            <w:vAlign w:val="center"/>
          </w:tcPr>
          <w:p w14:paraId="07237659" w14:textId="77777777" w:rsidR="00170FD0" w:rsidRPr="0044137F" w:rsidRDefault="00170FD0" w:rsidP="003F74A9">
            <w:pPr>
              <w:spacing w:before="60" w:after="60"/>
              <w:rPr>
                <w:rFonts w:ascii="Times New Roman" w:hAnsi="Times New Roman"/>
                <w:spacing w:val="-2"/>
                <w:sz w:val="26"/>
                <w:szCs w:val="26"/>
              </w:rPr>
            </w:pPr>
            <w:r w:rsidRPr="0044137F">
              <w:rPr>
                <w:rFonts w:ascii="Times New Roman" w:hAnsi="Times New Roman"/>
                <w:spacing w:val="-2"/>
                <w:sz w:val="26"/>
                <w:szCs w:val="26"/>
              </w:rPr>
              <w:t>Bí thư Chi đoàn thanh niên</w:t>
            </w:r>
          </w:p>
        </w:tc>
        <w:tc>
          <w:tcPr>
            <w:tcW w:w="3402" w:type="dxa"/>
            <w:vAlign w:val="center"/>
          </w:tcPr>
          <w:p w14:paraId="767FF31E" w14:textId="77777777" w:rsidR="00170FD0" w:rsidRPr="0044137F" w:rsidRDefault="00170FD0"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0,</w:t>
            </w:r>
            <w:r w:rsidR="000D4B75">
              <w:rPr>
                <w:rFonts w:ascii="Times New Roman" w:hAnsi="Times New Roman"/>
                <w:spacing w:val="-2"/>
                <w:sz w:val="26"/>
                <w:szCs w:val="26"/>
              </w:rPr>
              <w:t>55</w:t>
            </w:r>
          </w:p>
        </w:tc>
        <w:tc>
          <w:tcPr>
            <w:tcW w:w="1096" w:type="dxa"/>
            <w:vAlign w:val="center"/>
          </w:tcPr>
          <w:p w14:paraId="259ECE58" w14:textId="77777777" w:rsidR="00170FD0"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0,</w:t>
            </w:r>
            <w:r>
              <w:rPr>
                <w:rFonts w:ascii="Times New Roman" w:hAnsi="Times New Roman"/>
                <w:spacing w:val="-2"/>
                <w:sz w:val="26"/>
                <w:szCs w:val="26"/>
              </w:rPr>
              <w:t>45</w:t>
            </w:r>
          </w:p>
        </w:tc>
      </w:tr>
      <w:tr w:rsidR="000D4B75" w:rsidRPr="00CD4B3D" w14:paraId="2822146D" w14:textId="77777777" w:rsidTr="000F3A38">
        <w:trPr>
          <w:jc w:val="center"/>
        </w:trPr>
        <w:tc>
          <w:tcPr>
            <w:tcW w:w="670" w:type="dxa"/>
            <w:vAlign w:val="center"/>
          </w:tcPr>
          <w:p w14:paraId="4969A922" w14:textId="77777777" w:rsidR="000D4B75"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4</w:t>
            </w:r>
          </w:p>
        </w:tc>
        <w:tc>
          <w:tcPr>
            <w:tcW w:w="3829" w:type="dxa"/>
            <w:vAlign w:val="center"/>
          </w:tcPr>
          <w:p w14:paraId="758A4A4D" w14:textId="77777777" w:rsidR="000D4B75" w:rsidRPr="0044137F" w:rsidRDefault="000D4B75" w:rsidP="000D4B75">
            <w:pPr>
              <w:spacing w:before="60" w:after="60"/>
              <w:rPr>
                <w:rFonts w:ascii="Times New Roman" w:hAnsi="Times New Roman"/>
                <w:spacing w:val="-2"/>
                <w:sz w:val="26"/>
                <w:szCs w:val="26"/>
                <w:lang w:val="vi-VN"/>
              </w:rPr>
            </w:pPr>
            <w:r w:rsidRPr="0044137F">
              <w:rPr>
                <w:rFonts w:ascii="Times New Roman" w:hAnsi="Times New Roman"/>
                <w:spacing w:val="-2"/>
                <w:sz w:val="26"/>
                <w:szCs w:val="26"/>
              </w:rPr>
              <w:t xml:space="preserve">Chi hội trưởng  hội </w:t>
            </w:r>
            <w:r w:rsidRPr="0044137F">
              <w:rPr>
                <w:rFonts w:ascii="Times New Roman" w:hAnsi="Times New Roman"/>
                <w:spacing w:val="-2"/>
                <w:sz w:val="26"/>
                <w:szCs w:val="26"/>
                <w:lang w:val="vi-VN"/>
              </w:rPr>
              <w:t>phụ nữ</w:t>
            </w:r>
          </w:p>
        </w:tc>
        <w:tc>
          <w:tcPr>
            <w:tcW w:w="3402" w:type="dxa"/>
          </w:tcPr>
          <w:p w14:paraId="55515AB7" w14:textId="77777777" w:rsidR="000D4B75" w:rsidRDefault="000D4B75" w:rsidP="000D4B75">
            <w:pPr>
              <w:jc w:val="center"/>
            </w:pPr>
            <w:r w:rsidRPr="00404C27">
              <w:rPr>
                <w:rFonts w:ascii="Times New Roman" w:hAnsi="Times New Roman"/>
                <w:spacing w:val="-2"/>
                <w:sz w:val="26"/>
                <w:szCs w:val="26"/>
              </w:rPr>
              <w:t>0,55</w:t>
            </w:r>
          </w:p>
        </w:tc>
        <w:tc>
          <w:tcPr>
            <w:tcW w:w="1096" w:type="dxa"/>
          </w:tcPr>
          <w:p w14:paraId="2D120A4E" w14:textId="77777777" w:rsidR="000D4B75" w:rsidRDefault="000D4B75" w:rsidP="000D4B75">
            <w:pPr>
              <w:jc w:val="center"/>
            </w:pPr>
            <w:r w:rsidRPr="00EA0FFF">
              <w:rPr>
                <w:rFonts w:ascii="Times New Roman" w:hAnsi="Times New Roman"/>
                <w:spacing w:val="-2"/>
                <w:sz w:val="26"/>
                <w:szCs w:val="26"/>
              </w:rPr>
              <w:t>0,45</w:t>
            </w:r>
          </w:p>
        </w:tc>
      </w:tr>
      <w:tr w:rsidR="000D4B75" w:rsidRPr="00CD4B3D" w14:paraId="6A650D52" w14:textId="77777777" w:rsidTr="000F3A38">
        <w:trPr>
          <w:jc w:val="center"/>
        </w:trPr>
        <w:tc>
          <w:tcPr>
            <w:tcW w:w="670" w:type="dxa"/>
            <w:vAlign w:val="center"/>
          </w:tcPr>
          <w:p w14:paraId="3E765504" w14:textId="77777777" w:rsidR="000D4B75"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5</w:t>
            </w:r>
          </w:p>
        </w:tc>
        <w:tc>
          <w:tcPr>
            <w:tcW w:w="3829" w:type="dxa"/>
            <w:vAlign w:val="center"/>
          </w:tcPr>
          <w:p w14:paraId="5CA855DD" w14:textId="77777777" w:rsidR="000D4B75" w:rsidRPr="0044137F" w:rsidRDefault="000D4B75" w:rsidP="000D4B75">
            <w:pPr>
              <w:spacing w:before="60" w:after="60"/>
              <w:rPr>
                <w:rFonts w:ascii="Times New Roman" w:hAnsi="Times New Roman"/>
                <w:spacing w:val="-2"/>
                <w:sz w:val="26"/>
                <w:szCs w:val="26"/>
                <w:lang w:val="vi-VN"/>
              </w:rPr>
            </w:pPr>
            <w:r w:rsidRPr="0044137F">
              <w:rPr>
                <w:rFonts w:ascii="Times New Roman" w:hAnsi="Times New Roman"/>
                <w:spacing w:val="-2"/>
                <w:sz w:val="26"/>
                <w:szCs w:val="26"/>
              </w:rPr>
              <w:t xml:space="preserve">Chi hội trưởng hội </w:t>
            </w:r>
            <w:r w:rsidRPr="0044137F">
              <w:rPr>
                <w:rFonts w:ascii="Times New Roman" w:hAnsi="Times New Roman"/>
                <w:spacing w:val="-2"/>
                <w:sz w:val="26"/>
                <w:szCs w:val="26"/>
                <w:lang w:val="vi-VN"/>
              </w:rPr>
              <w:t>nông dân</w:t>
            </w:r>
          </w:p>
        </w:tc>
        <w:tc>
          <w:tcPr>
            <w:tcW w:w="3402" w:type="dxa"/>
          </w:tcPr>
          <w:p w14:paraId="40F2F034" w14:textId="77777777" w:rsidR="000D4B75" w:rsidRDefault="000D4B75" w:rsidP="000D4B75">
            <w:pPr>
              <w:jc w:val="center"/>
            </w:pPr>
            <w:r w:rsidRPr="00404C27">
              <w:rPr>
                <w:rFonts w:ascii="Times New Roman" w:hAnsi="Times New Roman"/>
                <w:spacing w:val="-2"/>
                <w:sz w:val="26"/>
                <w:szCs w:val="26"/>
              </w:rPr>
              <w:t>0,55</w:t>
            </w:r>
          </w:p>
        </w:tc>
        <w:tc>
          <w:tcPr>
            <w:tcW w:w="1096" w:type="dxa"/>
          </w:tcPr>
          <w:p w14:paraId="42F5CA77" w14:textId="77777777" w:rsidR="000D4B75" w:rsidRDefault="000D4B75" w:rsidP="000D4B75">
            <w:pPr>
              <w:jc w:val="center"/>
            </w:pPr>
            <w:r w:rsidRPr="00EA0FFF">
              <w:rPr>
                <w:rFonts w:ascii="Times New Roman" w:hAnsi="Times New Roman"/>
                <w:spacing w:val="-2"/>
                <w:sz w:val="26"/>
                <w:szCs w:val="26"/>
              </w:rPr>
              <w:t>0,45</w:t>
            </w:r>
          </w:p>
        </w:tc>
      </w:tr>
      <w:tr w:rsidR="000D4B75" w:rsidRPr="00CD4B3D" w14:paraId="1DB8E959" w14:textId="77777777" w:rsidTr="000F3A38">
        <w:trPr>
          <w:jc w:val="center"/>
        </w:trPr>
        <w:tc>
          <w:tcPr>
            <w:tcW w:w="670" w:type="dxa"/>
            <w:vAlign w:val="center"/>
          </w:tcPr>
          <w:p w14:paraId="41BCF7AD" w14:textId="77777777" w:rsidR="000D4B75"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6</w:t>
            </w:r>
          </w:p>
        </w:tc>
        <w:tc>
          <w:tcPr>
            <w:tcW w:w="3829" w:type="dxa"/>
            <w:vAlign w:val="center"/>
          </w:tcPr>
          <w:p w14:paraId="09768F7A" w14:textId="77777777" w:rsidR="000D4B75" w:rsidRPr="0044137F" w:rsidRDefault="000D4B75" w:rsidP="000D4B75">
            <w:pPr>
              <w:spacing w:before="60" w:after="60"/>
              <w:rPr>
                <w:rFonts w:ascii="Times New Roman" w:hAnsi="Times New Roman"/>
                <w:spacing w:val="-2"/>
                <w:sz w:val="26"/>
                <w:szCs w:val="26"/>
                <w:lang w:val="vi-VN"/>
              </w:rPr>
            </w:pPr>
            <w:r w:rsidRPr="0044137F">
              <w:rPr>
                <w:rFonts w:ascii="Times New Roman" w:hAnsi="Times New Roman"/>
                <w:spacing w:val="-2"/>
                <w:sz w:val="26"/>
                <w:szCs w:val="26"/>
              </w:rPr>
              <w:t>Chi hội trưởng hội C</w:t>
            </w:r>
            <w:r w:rsidRPr="0044137F">
              <w:rPr>
                <w:rFonts w:ascii="Times New Roman" w:hAnsi="Times New Roman"/>
                <w:spacing w:val="-2"/>
                <w:sz w:val="26"/>
                <w:szCs w:val="26"/>
                <w:lang w:val="vi-VN"/>
              </w:rPr>
              <w:t>ựu chiến binh</w:t>
            </w:r>
          </w:p>
        </w:tc>
        <w:tc>
          <w:tcPr>
            <w:tcW w:w="3402" w:type="dxa"/>
          </w:tcPr>
          <w:p w14:paraId="246AF6D1" w14:textId="77777777" w:rsidR="000D4B75" w:rsidRDefault="000D4B75" w:rsidP="000D4B75">
            <w:pPr>
              <w:jc w:val="center"/>
            </w:pPr>
            <w:r w:rsidRPr="00404C27">
              <w:rPr>
                <w:rFonts w:ascii="Times New Roman" w:hAnsi="Times New Roman"/>
                <w:spacing w:val="-2"/>
                <w:sz w:val="26"/>
                <w:szCs w:val="26"/>
              </w:rPr>
              <w:t>0,55</w:t>
            </w:r>
          </w:p>
        </w:tc>
        <w:tc>
          <w:tcPr>
            <w:tcW w:w="1096" w:type="dxa"/>
          </w:tcPr>
          <w:p w14:paraId="368B6BF2" w14:textId="77777777" w:rsidR="000D4B75" w:rsidRDefault="000D4B75" w:rsidP="000D4B75">
            <w:pPr>
              <w:jc w:val="center"/>
            </w:pPr>
            <w:r w:rsidRPr="00EA0FFF">
              <w:rPr>
                <w:rFonts w:ascii="Times New Roman" w:hAnsi="Times New Roman"/>
                <w:spacing w:val="-2"/>
                <w:sz w:val="26"/>
                <w:szCs w:val="26"/>
              </w:rPr>
              <w:t>0,45</w:t>
            </w:r>
          </w:p>
        </w:tc>
      </w:tr>
      <w:tr w:rsidR="000D4B75" w:rsidRPr="00CD4B3D" w14:paraId="47F3FEE9" w14:textId="77777777" w:rsidTr="000F3A38">
        <w:trPr>
          <w:jc w:val="center"/>
        </w:trPr>
        <w:tc>
          <w:tcPr>
            <w:tcW w:w="670" w:type="dxa"/>
            <w:vAlign w:val="center"/>
          </w:tcPr>
          <w:p w14:paraId="59DCCB47" w14:textId="77777777" w:rsidR="000D4B75"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7</w:t>
            </w:r>
          </w:p>
        </w:tc>
        <w:tc>
          <w:tcPr>
            <w:tcW w:w="3829" w:type="dxa"/>
            <w:vAlign w:val="center"/>
          </w:tcPr>
          <w:p w14:paraId="066F5BBB" w14:textId="77777777" w:rsidR="000D4B75" w:rsidRPr="0044137F" w:rsidRDefault="000D4B75" w:rsidP="000D4B75">
            <w:pPr>
              <w:spacing w:before="60" w:after="60"/>
              <w:rPr>
                <w:rFonts w:ascii="Times New Roman" w:hAnsi="Times New Roman"/>
                <w:spacing w:val="-2"/>
                <w:sz w:val="26"/>
                <w:szCs w:val="26"/>
              </w:rPr>
            </w:pPr>
            <w:r w:rsidRPr="0044137F">
              <w:rPr>
                <w:rFonts w:ascii="Times New Roman" w:hAnsi="Times New Roman"/>
                <w:spacing w:val="-2"/>
                <w:sz w:val="26"/>
                <w:szCs w:val="26"/>
              </w:rPr>
              <w:t>Chi hội trưởng hội Người cao tuổi</w:t>
            </w:r>
          </w:p>
        </w:tc>
        <w:tc>
          <w:tcPr>
            <w:tcW w:w="3402" w:type="dxa"/>
          </w:tcPr>
          <w:p w14:paraId="791ECEDA" w14:textId="77777777" w:rsidR="000D4B75" w:rsidRDefault="000D4B75" w:rsidP="000D4B75">
            <w:pPr>
              <w:jc w:val="center"/>
            </w:pPr>
            <w:r w:rsidRPr="00404C27">
              <w:rPr>
                <w:rFonts w:ascii="Times New Roman" w:hAnsi="Times New Roman"/>
                <w:spacing w:val="-2"/>
                <w:sz w:val="26"/>
                <w:szCs w:val="26"/>
              </w:rPr>
              <w:t>0,55</w:t>
            </w:r>
          </w:p>
        </w:tc>
        <w:tc>
          <w:tcPr>
            <w:tcW w:w="1096" w:type="dxa"/>
          </w:tcPr>
          <w:p w14:paraId="2DF26AB2" w14:textId="77777777" w:rsidR="000D4B75" w:rsidRDefault="000D4B75" w:rsidP="000D4B75">
            <w:pPr>
              <w:jc w:val="center"/>
            </w:pPr>
            <w:r w:rsidRPr="00EA0FFF">
              <w:rPr>
                <w:rFonts w:ascii="Times New Roman" w:hAnsi="Times New Roman"/>
                <w:spacing w:val="-2"/>
                <w:sz w:val="26"/>
                <w:szCs w:val="26"/>
              </w:rPr>
              <w:t>0,45</w:t>
            </w:r>
          </w:p>
        </w:tc>
      </w:tr>
      <w:tr w:rsidR="000D4B75" w:rsidRPr="00CD4B3D" w14:paraId="7459864B" w14:textId="77777777" w:rsidTr="00F46020">
        <w:trPr>
          <w:jc w:val="center"/>
        </w:trPr>
        <w:tc>
          <w:tcPr>
            <w:tcW w:w="670" w:type="dxa"/>
            <w:vAlign w:val="center"/>
          </w:tcPr>
          <w:p w14:paraId="76871F16" w14:textId="77777777" w:rsidR="000D4B75" w:rsidRPr="0044137F" w:rsidRDefault="000D4B75" w:rsidP="000D4B75">
            <w:pPr>
              <w:spacing w:before="60" w:after="60"/>
              <w:jc w:val="center"/>
              <w:rPr>
                <w:rFonts w:ascii="Times New Roman" w:hAnsi="Times New Roman"/>
                <w:spacing w:val="-2"/>
                <w:sz w:val="26"/>
                <w:szCs w:val="26"/>
                <w:lang w:val="vi-VN"/>
              </w:rPr>
            </w:pPr>
            <w:r w:rsidRPr="0044137F">
              <w:rPr>
                <w:rFonts w:ascii="Times New Roman" w:hAnsi="Times New Roman"/>
                <w:spacing w:val="-2"/>
                <w:sz w:val="26"/>
                <w:szCs w:val="26"/>
              </w:rPr>
              <w:t>8</w:t>
            </w:r>
            <w:r w:rsidRPr="0044137F">
              <w:rPr>
                <w:rFonts w:ascii="Times New Roman" w:hAnsi="Times New Roman"/>
                <w:spacing w:val="-2"/>
                <w:sz w:val="26"/>
                <w:szCs w:val="26"/>
                <w:lang w:val="vi-VN"/>
              </w:rPr>
              <w:t>.1</w:t>
            </w:r>
          </w:p>
        </w:tc>
        <w:tc>
          <w:tcPr>
            <w:tcW w:w="3829" w:type="dxa"/>
            <w:vAlign w:val="center"/>
          </w:tcPr>
          <w:p w14:paraId="38C08528" w14:textId="77777777" w:rsidR="000D4B75" w:rsidRPr="0044137F" w:rsidRDefault="000D4B75" w:rsidP="000D4B75">
            <w:pPr>
              <w:spacing w:before="60" w:after="60"/>
              <w:rPr>
                <w:rFonts w:ascii="Times New Roman" w:hAnsi="Times New Roman"/>
                <w:spacing w:val="-2"/>
                <w:sz w:val="26"/>
                <w:szCs w:val="26"/>
              </w:rPr>
            </w:pPr>
            <w:r w:rsidRPr="0044137F">
              <w:rPr>
                <w:rFonts w:ascii="Times New Roman" w:hAnsi="Times New Roman"/>
                <w:spacing w:val="-2"/>
                <w:sz w:val="26"/>
                <w:szCs w:val="26"/>
              </w:rPr>
              <w:t>Nhân viên y tế thôn bản kiêm nhiệm công tác dân số tại các xã khó khăn</w:t>
            </w:r>
          </w:p>
        </w:tc>
        <w:tc>
          <w:tcPr>
            <w:tcW w:w="3402" w:type="dxa"/>
            <w:vAlign w:val="center"/>
          </w:tcPr>
          <w:p w14:paraId="4CC1143D" w14:textId="77777777" w:rsidR="000D4B75" w:rsidRPr="0044137F" w:rsidRDefault="000D4B75" w:rsidP="000D4B75">
            <w:pPr>
              <w:spacing w:before="60" w:after="60"/>
              <w:jc w:val="center"/>
              <w:rPr>
                <w:rFonts w:ascii="Times New Roman" w:hAnsi="Times New Roman"/>
                <w:spacing w:val="-2"/>
                <w:sz w:val="26"/>
                <w:szCs w:val="26"/>
              </w:rPr>
            </w:pPr>
            <w:r>
              <w:rPr>
                <w:rFonts w:ascii="Times New Roman" w:hAnsi="Times New Roman"/>
                <w:spacing w:val="-2"/>
                <w:sz w:val="26"/>
                <w:szCs w:val="26"/>
              </w:rPr>
              <w:t>1,1</w:t>
            </w:r>
          </w:p>
        </w:tc>
        <w:tc>
          <w:tcPr>
            <w:tcW w:w="1096" w:type="dxa"/>
            <w:vAlign w:val="center"/>
          </w:tcPr>
          <w:p w14:paraId="263257A8" w14:textId="77777777" w:rsidR="000D4B75" w:rsidRPr="0044137F" w:rsidRDefault="000D4B75" w:rsidP="000D4B75">
            <w:pPr>
              <w:spacing w:before="60" w:after="60"/>
              <w:jc w:val="center"/>
              <w:rPr>
                <w:rFonts w:ascii="Times New Roman" w:hAnsi="Times New Roman"/>
                <w:spacing w:val="-2"/>
                <w:sz w:val="26"/>
                <w:szCs w:val="26"/>
              </w:rPr>
            </w:pPr>
            <w:r>
              <w:rPr>
                <w:rFonts w:ascii="Times New Roman" w:hAnsi="Times New Roman"/>
                <w:spacing w:val="-2"/>
                <w:sz w:val="26"/>
                <w:szCs w:val="26"/>
              </w:rPr>
              <w:t>1,1</w:t>
            </w:r>
          </w:p>
        </w:tc>
      </w:tr>
      <w:tr w:rsidR="000D4B75" w:rsidRPr="00CD4B3D" w14:paraId="7F66C707" w14:textId="77777777" w:rsidTr="00F46020">
        <w:trPr>
          <w:jc w:val="center"/>
        </w:trPr>
        <w:tc>
          <w:tcPr>
            <w:tcW w:w="670" w:type="dxa"/>
            <w:vAlign w:val="center"/>
          </w:tcPr>
          <w:p w14:paraId="2981E947" w14:textId="77777777" w:rsidR="000D4B75" w:rsidRPr="0044137F" w:rsidRDefault="000D4B75" w:rsidP="000D4B75">
            <w:pPr>
              <w:spacing w:before="60" w:after="60"/>
              <w:jc w:val="center"/>
              <w:rPr>
                <w:rFonts w:ascii="Times New Roman" w:hAnsi="Times New Roman"/>
                <w:spacing w:val="-2"/>
                <w:sz w:val="26"/>
                <w:szCs w:val="26"/>
                <w:lang w:val="vi-VN"/>
              </w:rPr>
            </w:pPr>
            <w:r w:rsidRPr="0044137F">
              <w:rPr>
                <w:rFonts w:ascii="Times New Roman" w:hAnsi="Times New Roman"/>
                <w:spacing w:val="-2"/>
                <w:sz w:val="26"/>
                <w:szCs w:val="26"/>
                <w:lang w:val="vi-VN"/>
              </w:rPr>
              <w:t>8.2</w:t>
            </w:r>
          </w:p>
        </w:tc>
        <w:tc>
          <w:tcPr>
            <w:tcW w:w="3829" w:type="dxa"/>
            <w:vAlign w:val="center"/>
          </w:tcPr>
          <w:p w14:paraId="77DF1059" w14:textId="77777777" w:rsidR="000D4B75" w:rsidRPr="0044137F" w:rsidRDefault="000D4B75" w:rsidP="000D4B75">
            <w:pPr>
              <w:spacing w:before="60" w:after="60"/>
              <w:rPr>
                <w:rFonts w:ascii="Times New Roman" w:hAnsi="Times New Roman"/>
                <w:spacing w:val="-2"/>
                <w:sz w:val="26"/>
                <w:szCs w:val="26"/>
              </w:rPr>
            </w:pPr>
            <w:r w:rsidRPr="0044137F">
              <w:rPr>
                <w:rFonts w:ascii="Times New Roman" w:hAnsi="Times New Roman"/>
                <w:spacing w:val="-2"/>
                <w:sz w:val="26"/>
                <w:szCs w:val="26"/>
              </w:rPr>
              <w:t>Nhân viên y tế thôn, xóm, bản kiêm nhiệm công tác dân số tại các xã còn lại và cộng tác viên dân số khối kiêm nhiệm công tác y tế tại các phường</w:t>
            </w:r>
          </w:p>
        </w:tc>
        <w:tc>
          <w:tcPr>
            <w:tcW w:w="3402" w:type="dxa"/>
            <w:vAlign w:val="center"/>
          </w:tcPr>
          <w:p w14:paraId="43831214" w14:textId="77777777" w:rsidR="000D4B75"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0,75</w:t>
            </w:r>
          </w:p>
        </w:tc>
        <w:tc>
          <w:tcPr>
            <w:tcW w:w="1096" w:type="dxa"/>
            <w:vAlign w:val="center"/>
          </w:tcPr>
          <w:p w14:paraId="16596AE6" w14:textId="77777777" w:rsidR="000D4B75" w:rsidRPr="0044137F" w:rsidRDefault="000D4B75" w:rsidP="000D4B75">
            <w:pPr>
              <w:spacing w:before="60" w:after="60"/>
              <w:jc w:val="center"/>
              <w:rPr>
                <w:rFonts w:ascii="Times New Roman" w:hAnsi="Times New Roman"/>
                <w:spacing w:val="-2"/>
                <w:sz w:val="26"/>
                <w:szCs w:val="26"/>
              </w:rPr>
            </w:pPr>
            <w:r w:rsidRPr="0044137F">
              <w:rPr>
                <w:rFonts w:ascii="Times New Roman" w:hAnsi="Times New Roman"/>
                <w:spacing w:val="-2"/>
                <w:sz w:val="26"/>
                <w:szCs w:val="26"/>
              </w:rPr>
              <w:t>0,75</w:t>
            </w:r>
          </w:p>
        </w:tc>
      </w:tr>
    </w:tbl>
    <w:p w14:paraId="24EE50B4" w14:textId="77777777" w:rsidR="00253889" w:rsidRPr="00664111" w:rsidRDefault="00253889" w:rsidP="0020597D">
      <w:pPr>
        <w:pStyle w:val="NormalWeb"/>
        <w:spacing w:before="120" w:beforeAutospacing="0" w:after="0" w:afterAutospacing="0" w:line="340" w:lineRule="exact"/>
        <w:ind w:firstLine="720"/>
        <w:jc w:val="both"/>
        <w:rPr>
          <w:color w:val="auto"/>
          <w:lang w:val="pt-BR"/>
        </w:rPr>
      </w:pPr>
      <w:r>
        <w:rPr>
          <w:color w:val="auto"/>
        </w:rPr>
        <w:t>2.</w:t>
      </w:r>
      <w:r w:rsidRPr="00664111">
        <w:rPr>
          <w:color w:val="auto"/>
          <w:lang w:val="pt-BR"/>
        </w:rPr>
        <w:t xml:space="preserve"> Mức hỗ trợ kinh phí hoạt động của tổ dân vận ở khối, xóm</w:t>
      </w:r>
    </w:p>
    <w:p w14:paraId="659AD84A" w14:textId="77777777" w:rsidR="00253889" w:rsidRPr="00253889" w:rsidRDefault="00253889" w:rsidP="0020597D">
      <w:pPr>
        <w:shd w:val="clear" w:color="auto" w:fill="FFFFFF"/>
        <w:spacing w:before="120" w:line="340" w:lineRule="exact"/>
        <w:ind w:firstLine="720"/>
        <w:rPr>
          <w:rFonts w:ascii="Times New Roman" w:hAnsi="Times New Roman"/>
          <w:color w:val="000000"/>
        </w:rPr>
      </w:pPr>
      <w:r w:rsidRPr="00253889">
        <w:rPr>
          <w:rFonts w:ascii="Times New Roman" w:hAnsi="Times New Roman"/>
          <w:color w:val="000000"/>
        </w:rPr>
        <w:t xml:space="preserve">a) Tổ dân vận ở thôn, xóm, bản có từ </w:t>
      </w:r>
      <w:r w:rsidRPr="00253889">
        <w:rPr>
          <w:rFonts w:ascii="Times New Roman" w:hAnsi="Times New Roman"/>
          <w:color w:val="000000"/>
          <w:lang w:val="vi-VN"/>
        </w:rPr>
        <w:t>700</w:t>
      </w:r>
      <w:r w:rsidRPr="00253889">
        <w:rPr>
          <w:rFonts w:ascii="Times New Roman" w:hAnsi="Times New Roman"/>
          <w:color w:val="000000"/>
        </w:rPr>
        <w:t xml:space="preserve"> hộ gia đình trở lên; khối có từ </w:t>
      </w:r>
      <w:r w:rsidRPr="00253889">
        <w:rPr>
          <w:rFonts w:ascii="Times New Roman" w:hAnsi="Times New Roman"/>
          <w:color w:val="000000"/>
          <w:lang w:val="vi-VN"/>
        </w:rPr>
        <w:t>1.000</w:t>
      </w:r>
      <w:r w:rsidRPr="00253889">
        <w:rPr>
          <w:rFonts w:ascii="Times New Roman" w:hAnsi="Times New Roman"/>
          <w:color w:val="000000"/>
        </w:rPr>
        <w:t xml:space="preserve"> hộ gia đình trở lên; </w:t>
      </w:r>
      <w:bookmarkStart w:id="0" w:name="cumtu_5"/>
      <w:r w:rsidRPr="00253889">
        <w:rPr>
          <w:rFonts w:ascii="Times New Roman" w:hAnsi="Times New Roman"/>
          <w:color w:val="000000"/>
          <w:lang w:val="vi-VN"/>
        </w:rPr>
        <w:t xml:space="preserve">khối, xóm, thôn, bản thuộc đơn vị hành chính cấp xã </w:t>
      </w:r>
      <w:r w:rsidRPr="00253889">
        <w:rPr>
          <w:rFonts w:ascii="Times New Roman" w:hAnsi="Times New Roman"/>
          <w:spacing w:val="-2"/>
          <w:lang w:val="vi-VN"/>
        </w:rPr>
        <w:t>trọng điểm về quốc phòng theo quyết định của cơ quan có thẩm quyền; khối, xóm thuộc đơn vị hành chính cấp xã ở khu vực biên giới</w:t>
      </w:r>
      <w:bookmarkEnd w:id="0"/>
      <w:r w:rsidRPr="00253889">
        <w:rPr>
          <w:rFonts w:ascii="Times New Roman" w:hAnsi="Times New Roman"/>
          <w:color w:val="000000"/>
        </w:rPr>
        <w:t xml:space="preserve">: </w:t>
      </w:r>
      <w:r w:rsidRPr="00253889">
        <w:rPr>
          <w:rFonts w:ascii="Times New Roman" w:hAnsi="Times New Roman"/>
          <w:color w:val="000000"/>
          <w:lang w:val="vi-VN"/>
        </w:rPr>
        <w:t>4</w:t>
      </w:r>
      <w:r w:rsidRPr="00253889">
        <w:rPr>
          <w:rFonts w:ascii="Times New Roman" w:hAnsi="Times New Roman"/>
          <w:color w:val="000000"/>
        </w:rPr>
        <w:t>.</w:t>
      </w:r>
      <w:r w:rsidRPr="00253889">
        <w:rPr>
          <w:rFonts w:ascii="Times New Roman" w:hAnsi="Times New Roman"/>
          <w:color w:val="000000"/>
          <w:lang w:val="vi-VN"/>
        </w:rPr>
        <w:t>0</w:t>
      </w:r>
      <w:r w:rsidRPr="00253889">
        <w:rPr>
          <w:rFonts w:ascii="Times New Roman" w:hAnsi="Times New Roman"/>
          <w:color w:val="000000"/>
        </w:rPr>
        <w:t>00.000 đồng/tổ/năm;</w:t>
      </w:r>
    </w:p>
    <w:p w14:paraId="006872FE" w14:textId="77777777" w:rsidR="00253889" w:rsidRDefault="00253889" w:rsidP="0020597D">
      <w:pPr>
        <w:shd w:val="clear" w:color="auto" w:fill="FFFFFF"/>
        <w:spacing w:before="120" w:line="340" w:lineRule="exact"/>
        <w:ind w:firstLine="720"/>
        <w:rPr>
          <w:rFonts w:ascii="Times New Roman" w:hAnsi="Times New Roman"/>
          <w:color w:val="000000"/>
        </w:rPr>
      </w:pPr>
      <w:r w:rsidRPr="00253889">
        <w:rPr>
          <w:rFonts w:ascii="Times New Roman" w:hAnsi="Times New Roman"/>
          <w:color w:val="000000"/>
        </w:rPr>
        <w:t xml:space="preserve">b) Tổ dân vận ở các thôn, xóm, khối, bản còn lại: </w:t>
      </w:r>
      <w:r w:rsidRPr="00253889">
        <w:rPr>
          <w:rFonts w:ascii="Times New Roman" w:hAnsi="Times New Roman"/>
          <w:color w:val="000000"/>
          <w:lang w:val="vi-VN"/>
        </w:rPr>
        <w:t>3</w:t>
      </w:r>
      <w:r w:rsidRPr="00253889">
        <w:rPr>
          <w:rFonts w:ascii="Times New Roman" w:hAnsi="Times New Roman"/>
          <w:color w:val="000000"/>
        </w:rPr>
        <w:t>.</w:t>
      </w:r>
      <w:r w:rsidRPr="00253889">
        <w:rPr>
          <w:rFonts w:ascii="Times New Roman" w:hAnsi="Times New Roman"/>
          <w:color w:val="000000"/>
          <w:lang w:val="vi-VN"/>
        </w:rPr>
        <w:t>2</w:t>
      </w:r>
      <w:r w:rsidRPr="00253889">
        <w:rPr>
          <w:rFonts w:ascii="Times New Roman" w:hAnsi="Times New Roman"/>
          <w:color w:val="000000"/>
        </w:rPr>
        <w:t>00.000 đồng/tổ/năm.</w:t>
      </w:r>
    </w:p>
    <w:p w14:paraId="42102129" w14:textId="77777777" w:rsidR="00253889" w:rsidRPr="002362A6" w:rsidRDefault="00253889" w:rsidP="0020597D">
      <w:pPr>
        <w:pStyle w:val="NormalWeb"/>
        <w:spacing w:before="120" w:beforeAutospacing="0" w:after="0" w:afterAutospacing="0" w:line="340" w:lineRule="exact"/>
        <w:ind w:firstLine="720"/>
        <w:jc w:val="both"/>
        <w:rPr>
          <w:b/>
          <w:color w:val="auto"/>
          <w:spacing w:val="-2"/>
        </w:rPr>
      </w:pPr>
      <w:r w:rsidRPr="002362A6">
        <w:rPr>
          <w:b/>
          <w:color w:val="auto"/>
          <w:spacing w:val="-2"/>
        </w:rPr>
        <w:t xml:space="preserve">Điều </w:t>
      </w:r>
      <w:r w:rsidR="00FB4013">
        <w:rPr>
          <w:b/>
          <w:color w:val="auto"/>
          <w:spacing w:val="-2"/>
        </w:rPr>
        <w:t>4</w:t>
      </w:r>
      <w:r w:rsidRPr="002362A6">
        <w:rPr>
          <w:b/>
          <w:color w:val="auto"/>
          <w:spacing w:val="-2"/>
        </w:rPr>
        <w:t>. Định mức phân bổ dự toán kinh phí hoạt động của các tổ chức chính trị - xã hội cấp xã (Hội Cựu chiến binh, Hội phụ nữ, Hội Nông dân, Đoàn thanh niên Cộng sản Hồ Chí Minh)</w:t>
      </w:r>
    </w:p>
    <w:p w14:paraId="7FD50625" w14:textId="77777777" w:rsidR="002362A6" w:rsidRDefault="002362A6" w:rsidP="0020597D">
      <w:pPr>
        <w:pStyle w:val="NormalWeb"/>
        <w:spacing w:before="120" w:beforeAutospacing="0" w:after="0" w:afterAutospacing="0" w:line="340" w:lineRule="exact"/>
        <w:ind w:firstLine="720"/>
        <w:jc w:val="both"/>
        <w:rPr>
          <w:color w:val="auto"/>
          <w:spacing w:val="-2"/>
        </w:rPr>
      </w:pPr>
      <w:r>
        <w:rPr>
          <w:color w:val="auto"/>
          <w:spacing w:val="-2"/>
        </w:rPr>
        <w:t>1.</w:t>
      </w:r>
      <w:r w:rsidR="00253889">
        <w:rPr>
          <w:color w:val="auto"/>
          <w:spacing w:val="-2"/>
        </w:rPr>
        <w:t xml:space="preserve"> Đối với đơn vị hành chính cấp xã loại I: 32</w:t>
      </w:r>
      <w:r>
        <w:rPr>
          <w:color w:val="auto"/>
          <w:spacing w:val="-2"/>
        </w:rPr>
        <w:t>.000.000 đồng/tổ chức/năm.</w:t>
      </w:r>
    </w:p>
    <w:p w14:paraId="2A59C961" w14:textId="77777777" w:rsidR="002362A6" w:rsidRDefault="002362A6" w:rsidP="0020597D">
      <w:pPr>
        <w:pStyle w:val="NormalWeb"/>
        <w:spacing w:before="120" w:beforeAutospacing="0" w:after="0" w:afterAutospacing="0" w:line="340" w:lineRule="exact"/>
        <w:ind w:firstLine="720"/>
        <w:jc w:val="both"/>
        <w:rPr>
          <w:color w:val="auto"/>
          <w:spacing w:val="-2"/>
        </w:rPr>
      </w:pPr>
      <w:r>
        <w:rPr>
          <w:color w:val="auto"/>
          <w:spacing w:val="-2"/>
        </w:rPr>
        <w:t xml:space="preserve">2. </w:t>
      </w:r>
      <w:r w:rsidR="00253889">
        <w:rPr>
          <w:color w:val="auto"/>
          <w:spacing w:val="-2"/>
        </w:rPr>
        <w:t>Đối với đơn vị hành chính cấp xã loại II: 28.0</w:t>
      </w:r>
      <w:r>
        <w:rPr>
          <w:color w:val="auto"/>
          <w:spacing w:val="-2"/>
        </w:rPr>
        <w:t>00.000 đồng/tổ chức/năm.</w:t>
      </w:r>
    </w:p>
    <w:p w14:paraId="518F6587" w14:textId="77777777" w:rsidR="00253889" w:rsidRPr="000037E6" w:rsidRDefault="002362A6" w:rsidP="0020597D">
      <w:pPr>
        <w:pStyle w:val="NormalWeb"/>
        <w:spacing w:before="120" w:beforeAutospacing="0" w:after="0" w:afterAutospacing="0" w:line="340" w:lineRule="exact"/>
        <w:ind w:firstLine="720"/>
        <w:jc w:val="both"/>
        <w:rPr>
          <w:color w:val="auto"/>
          <w:spacing w:val="-2"/>
        </w:rPr>
      </w:pPr>
      <w:r>
        <w:rPr>
          <w:color w:val="auto"/>
          <w:spacing w:val="-2"/>
        </w:rPr>
        <w:t xml:space="preserve">3. </w:t>
      </w:r>
      <w:r w:rsidR="00253889">
        <w:rPr>
          <w:color w:val="auto"/>
          <w:spacing w:val="-2"/>
        </w:rPr>
        <w:t>Đối với đơn vị hành chính cấp xã loại III: 24.000.000 đồng/tổ chức/năm</w:t>
      </w:r>
      <w:r>
        <w:rPr>
          <w:color w:val="auto"/>
          <w:spacing w:val="-2"/>
        </w:rPr>
        <w:t>.</w:t>
      </w:r>
    </w:p>
    <w:p w14:paraId="0536DD57" w14:textId="4296DBDA" w:rsidR="00095988" w:rsidRPr="000D4B75" w:rsidRDefault="00FB4013" w:rsidP="0020597D">
      <w:pPr>
        <w:pStyle w:val="NormalWeb"/>
        <w:spacing w:before="120" w:beforeAutospacing="0" w:after="0" w:afterAutospacing="0" w:line="340" w:lineRule="exact"/>
        <w:ind w:firstLine="720"/>
        <w:jc w:val="both"/>
        <w:rPr>
          <w:b/>
          <w:color w:val="FF0000"/>
          <w:spacing w:val="-2"/>
        </w:rPr>
      </w:pPr>
      <w:r w:rsidRPr="00EA2C47">
        <w:rPr>
          <w:b/>
          <w:color w:val="auto"/>
          <w:spacing w:val="-2"/>
        </w:rPr>
        <w:lastRenderedPageBreak/>
        <w:t>Điều 5. Quy định</w:t>
      </w:r>
      <w:r w:rsidR="00095988" w:rsidRPr="00EA2C47">
        <w:rPr>
          <w:b/>
          <w:color w:val="auto"/>
          <w:lang w:val="pt-BR"/>
        </w:rPr>
        <w:t xml:space="preserve"> </w:t>
      </w:r>
      <w:r w:rsidRPr="00EA2C47">
        <w:rPr>
          <w:b/>
          <w:color w:val="auto"/>
          <w:spacing w:val="-2"/>
        </w:rPr>
        <w:t>v</w:t>
      </w:r>
      <w:r w:rsidR="00EA2C47">
        <w:rPr>
          <w:b/>
          <w:color w:val="auto"/>
          <w:spacing w:val="-2"/>
          <w:lang w:val="en-US"/>
        </w:rPr>
        <w:t>ề mức phụ cấp kiêm nhiệm</w:t>
      </w:r>
      <w:r w:rsidR="000D4B75">
        <w:rPr>
          <w:b/>
          <w:color w:val="auto"/>
          <w:spacing w:val="-2"/>
          <w:lang w:val="en-US"/>
        </w:rPr>
        <w:t xml:space="preserve"> </w:t>
      </w:r>
    </w:p>
    <w:p w14:paraId="24D5F84C" w14:textId="77777777" w:rsidR="00E33885" w:rsidRDefault="00FB4013" w:rsidP="0020597D">
      <w:pPr>
        <w:pStyle w:val="NormalWeb"/>
        <w:spacing w:before="120" w:beforeAutospacing="0" w:after="0" w:afterAutospacing="0" w:line="340" w:lineRule="exact"/>
        <w:ind w:firstLine="720"/>
        <w:jc w:val="both"/>
        <w:rPr>
          <w:color w:val="auto"/>
          <w:spacing w:val="-2"/>
        </w:rPr>
      </w:pPr>
      <w:r>
        <w:rPr>
          <w:color w:val="auto"/>
          <w:spacing w:val="-2"/>
        </w:rPr>
        <w:t>1.</w:t>
      </w:r>
      <w:r w:rsidR="00E33885">
        <w:rPr>
          <w:color w:val="auto"/>
          <w:spacing w:val="-2"/>
        </w:rPr>
        <w:t xml:space="preserve"> N</w:t>
      </w:r>
      <w:r w:rsidR="00E33885" w:rsidRPr="00664111">
        <w:rPr>
          <w:color w:val="auto"/>
          <w:spacing w:val="-2"/>
          <w:lang w:val="en-US"/>
        </w:rPr>
        <w:t xml:space="preserve">gười hoạt động không chuyên trách ở </w:t>
      </w:r>
      <w:r w:rsidR="00E33885">
        <w:rPr>
          <w:color w:val="auto"/>
          <w:spacing w:val="-2"/>
        </w:rPr>
        <w:t>khối, xóm</w:t>
      </w:r>
      <w:r w:rsidR="00E33885" w:rsidRPr="00664111">
        <w:rPr>
          <w:color w:val="auto"/>
          <w:spacing w:val="-2"/>
          <w:lang w:val="en-US"/>
        </w:rPr>
        <w:t xml:space="preserve"> kiêm nhiệm </w:t>
      </w:r>
      <w:r w:rsidR="00E33885">
        <w:rPr>
          <w:color w:val="auto"/>
          <w:spacing w:val="-2"/>
        </w:rPr>
        <w:t>người trực tiếp tham gia hoạt động ở khối, xóm; Người trực tiếp tham gia hoạt động ở khối, xóm kiêm nhiệm người trực tiếp tham gia hoạt động ở khối, xóm thì được hưởng 50% mức hỗ trợ hàng tháng (phụ cấp kiêm nhiệm).</w:t>
      </w:r>
    </w:p>
    <w:p w14:paraId="3FA33D19" w14:textId="77777777" w:rsidR="00E33885" w:rsidRDefault="00FB4013" w:rsidP="0020597D">
      <w:pPr>
        <w:pStyle w:val="NormalWeb"/>
        <w:spacing w:before="120" w:beforeAutospacing="0" w:after="0" w:afterAutospacing="0" w:line="340" w:lineRule="exact"/>
        <w:ind w:firstLine="720"/>
        <w:jc w:val="both"/>
        <w:rPr>
          <w:color w:val="auto"/>
          <w:spacing w:val="-2"/>
        </w:rPr>
      </w:pPr>
      <w:r>
        <w:rPr>
          <w:color w:val="auto"/>
          <w:spacing w:val="-2"/>
        </w:rPr>
        <w:t>2.</w:t>
      </w:r>
      <w:r w:rsidR="00E33885">
        <w:rPr>
          <w:color w:val="auto"/>
          <w:spacing w:val="-2"/>
        </w:rPr>
        <w:t xml:space="preserve"> Mỗi người được giữ tối đa 02 chức danh (kể cả chức danh kiêm nhiệm)</w:t>
      </w:r>
    </w:p>
    <w:p w14:paraId="746BB87A" w14:textId="77777777" w:rsidR="00E33885" w:rsidRDefault="00FB4013" w:rsidP="0020597D">
      <w:pPr>
        <w:pStyle w:val="NormalWeb"/>
        <w:spacing w:before="120" w:beforeAutospacing="0" w:after="0" w:afterAutospacing="0" w:line="340" w:lineRule="exact"/>
        <w:ind w:firstLine="720"/>
        <w:jc w:val="both"/>
        <w:rPr>
          <w:color w:val="auto"/>
          <w:spacing w:val="-2"/>
        </w:rPr>
      </w:pPr>
      <w:r>
        <w:rPr>
          <w:color w:val="auto"/>
          <w:spacing w:val="-2"/>
        </w:rPr>
        <w:t>3.</w:t>
      </w:r>
      <w:r w:rsidR="00E33885">
        <w:rPr>
          <w:color w:val="auto"/>
          <w:spacing w:val="-2"/>
        </w:rPr>
        <w:t xml:space="preserve"> Phụ cấp kiêm nhiệm chức danh không dùng để tính đóng, hướng chế độ bảo hiểm xã hội, bảo hiểm y tế.</w:t>
      </w:r>
    </w:p>
    <w:p w14:paraId="5106ECF2" w14:textId="77777777" w:rsidR="00FA6477" w:rsidRPr="00FA6477" w:rsidRDefault="00FA6477" w:rsidP="0020597D">
      <w:pPr>
        <w:shd w:val="clear" w:color="auto" w:fill="FFFFFF"/>
        <w:spacing w:before="120" w:line="340" w:lineRule="exact"/>
        <w:ind w:firstLine="720"/>
        <w:rPr>
          <w:rFonts w:ascii="Times New Roman" w:hAnsi="Times New Roman"/>
          <w:color w:val="000000"/>
        </w:rPr>
      </w:pPr>
      <w:bookmarkStart w:id="1" w:name="dieu_6"/>
      <w:r w:rsidRPr="00FA6477">
        <w:rPr>
          <w:rFonts w:ascii="Times New Roman" w:hAnsi="Times New Roman"/>
          <w:b/>
          <w:bCs/>
          <w:color w:val="000000"/>
        </w:rPr>
        <w:t>Điều 6. Kinh phí thực hiện</w:t>
      </w:r>
      <w:bookmarkEnd w:id="1"/>
    </w:p>
    <w:p w14:paraId="11BCEBAA" w14:textId="77777777" w:rsidR="00FA6477" w:rsidRPr="00FA6477" w:rsidRDefault="00FA6477" w:rsidP="005F0931">
      <w:pPr>
        <w:shd w:val="clear" w:color="auto" w:fill="FFFFFF"/>
        <w:spacing w:before="120" w:line="340" w:lineRule="exact"/>
        <w:ind w:firstLine="720"/>
        <w:jc w:val="both"/>
        <w:rPr>
          <w:rFonts w:ascii="Times New Roman" w:hAnsi="Times New Roman"/>
          <w:color w:val="000000"/>
        </w:rPr>
      </w:pPr>
      <w:r w:rsidRPr="00FA6477">
        <w:rPr>
          <w:rFonts w:ascii="Times New Roman" w:hAnsi="Times New Roman"/>
          <w:color w:val="000000"/>
        </w:rPr>
        <w:t>Kinh phí thực hiện các chế độ, chính sách quy định tại Nghị quyết này do ngân sách nhà nước đảm bảo theo quy định của Luật Ngân sách nhà nước. Trong đó, kinh phí hoạt động cho các tổ chức chính trị - xã hội cấp xã (quy định tại Điều 4 Nghị quyết này) được bố trí từ nguồn kinh phí chi hoạt động quản lý hành chính cấp xã theo Nghị quyết của Hội đồng nhân dân tỉnh.</w:t>
      </w:r>
    </w:p>
    <w:p w14:paraId="17A993E1" w14:textId="77777777" w:rsidR="00FA6477" w:rsidRPr="00FA6477" w:rsidRDefault="00FA6477" w:rsidP="0020597D">
      <w:pPr>
        <w:shd w:val="clear" w:color="auto" w:fill="FFFFFF"/>
        <w:spacing w:before="120" w:line="340" w:lineRule="exact"/>
        <w:ind w:firstLine="720"/>
        <w:rPr>
          <w:rFonts w:ascii="Times New Roman" w:hAnsi="Times New Roman"/>
          <w:color w:val="000000"/>
        </w:rPr>
      </w:pPr>
      <w:bookmarkStart w:id="2" w:name="dieu_7"/>
      <w:r w:rsidRPr="00FA6477">
        <w:rPr>
          <w:rFonts w:ascii="Times New Roman" w:hAnsi="Times New Roman"/>
          <w:b/>
          <w:bCs/>
          <w:color w:val="000000"/>
        </w:rPr>
        <w:t>Điều 7. Tổ chức thực hiện</w:t>
      </w:r>
      <w:bookmarkEnd w:id="2"/>
    </w:p>
    <w:p w14:paraId="5F9ADE47" w14:textId="77777777" w:rsidR="00FA6477" w:rsidRPr="00FA6477" w:rsidRDefault="00FA6477" w:rsidP="0020597D">
      <w:pPr>
        <w:shd w:val="clear" w:color="auto" w:fill="FFFFFF"/>
        <w:spacing w:before="120" w:line="340" w:lineRule="exact"/>
        <w:ind w:firstLine="720"/>
        <w:rPr>
          <w:rFonts w:ascii="Times New Roman" w:hAnsi="Times New Roman"/>
          <w:color w:val="000000"/>
        </w:rPr>
      </w:pPr>
      <w:r w:rsidRPr="00FA6477">
        <w:rPr>
          <w:rFonts w:ascii="Times New Roman" w:hAnsi="Times New Roman"/>
          <w:color w:val="000000"/>
        </w:rPr>
        <w:t>1. Giao Ủy ban nhân dân tỉnh tổ chức thực hiện Nghị quyết này.</w:t>
      </w:r>
    </w:p>
    <w:p w14:paraId="534E24D4" w14:textId="77777777" w:rsidR="00FA6477" w:rsidRPr="00FA6477" w:rsidRDefault="00FA6477" w:rsidP="0020597D">
      <w:pPr>
        <w:shd w:val="clear" w:color="auto" w:fill="FFFFFF"/>
        <w:spacing w:before="120" w:line="340" w:lineRule="exact"/>
        <w:ind w:firstLine="720"/>
        <w:rPr>
          <w:rFonts w:ascii="Times New Roman" w:hAnsi="Times New Roman"/>
          <w:color w:val="000000"/>
        </w:rPr>
      </w:pPr>
      <w:r w:rsidRPr="00FA6477">
        <w:rPr>
          <w:rFonts w:ascii="Times New Roman" w:hAnsi="Times New Roman"/>
          <w:color w:val="000000"/>
        </w:rPr>
        <w:t>2. Thường trực Hội đồng nhân dân tỉnh, các Ban của Hội đồng nhân dân tỉnh, các Tổ đại biểu và đại biểu Hội đồng nhân dân tỉnh giám sát việc thực hiện Nghị quyết này.</w:t>
      </w:r>
    </w:p>
    <w:p w14:paraId="77E7CD73" w14:textId="77777777" w:rsidR="00FA6477" w:rsidRPr="00FA6477" w:rsidRDefault="00FA6477" w:rsidP="0020597D">
      <w:pPr>
        <w:shd w:val="clear" w:color="auto" w:fill="FFFFFF"/>
        <w:spacing w:before="120" w:line="340" w:lineRule="exact"/>
        <w:ind w:firstLine="720"/>
        <w:rPr>
          <w:rFonts w:ascii="Times New Roman" w:hAnsi="Times New Roman"/>
          <w:color w:val="000000"/>
        </w:rPr>
      </w:pPr>
      <w:bookmarkStart w:id="3" w:name="dieu_8"/>
      <w:r w:rsidRPr="00FA6477">
        <w:rPr>
          <w:rFonts w:ascii="Times New Roman" w:hAnsi="Times New Roman"/>
          <w:b/>
          <w:bCs/>
          <w:color w:val="000000"/>
        </w:rPr>
        <w:t>Điều 8. Điều khoản thi hành</w:t>
      </w:r>
      <w:bookmarkEnd w:id="3"/>
    </w:p>
    <w:p w14:paraId="12C1BF53" w14:textId="77777777" w:rsidR="00FB178F" w:rsidRPr="00FA6477" w:rsidRDefault="00FA6477" w:rsidP="0020597D">
      <w:pPr>
        <w:shd w:val="clear" w:color="auto" w:fill="FFFFFF"/>
        <w:spacing w:before="120" w:line="340" w:lineRule="exact"/>
        <w:ind w:firstLine="720"/>
        <w:jc w:val="both"/>
        <w:rPr>
          <w:rFonts w:ascii="Times New Roman" w:hAnsi="Times New Roman"/>
          <w:color w:val="000000"/>
        </w:rPr>
      </w:pPr>
      <w:r w:rsidRPr="00FA6477">
        <w:rPr>
          <w:rFonts w:ascii="Times New Roman" w:hAnsi="Times New Roman"/>
          <w:color w:val="000000"/>
        </w:rPr>
        <w:t xml:space="preserve">1. Nghị quyết này đã được Hội đồng nhân dân tỉnh Nghệ </w:t>
      </w:r>
      <w:proofErr w:type="gramStart"/>
      <w:r w:rsidRPr="00FA6477">
        <w:rPr>
          <w:rFonts w:ascii="Times New Roman" w:hAnsi="Times New Roman"/>
          <w:color w:val="000000"/>
        </w:rPr>
        <w:t>An</w:t>
      </w:r>
      <w:proofErr w:type="gramEnd"/>
      <w:r w:rsidRPr="00FA6477">
        <w:rPr>
          <w:rFonts w:ascii="Times New Roman" w:hAnsi="Times New Roman"/>
          <w:color w:val="000000"/>
        </w:rPr>
        <w:t xml:space="preserve"> Khóa </w:t>
      </w:r>
      <w:r>
        <w:rPr>
          <w:rFonts w:ascii="Times New Roman" w:hAnsi="Times New Roman"/>
          <w:color w:val="000000"/>
          <w:lang w:val="vi-VN"/>
        </w:rPr>
        <w:t>XIX</w:t>
      </w:r>
      <w:r w:rsidRPr="00FA6477">
        <w:rPr>
          <w:rFonts w:ascii="Times New Roman" w:hAnsi="Times New Roman"/>
          <w:color w:val="000000"/>
        </w:rPr>
        <w:t xml:space="preserve">, Kỳ họp thứ 17 thông qua ngày </w:t>
      </w:r>
      <w:r>
        <w:rPr>
          <w:rFonts w:ascii="Times New Roman" w:hAnsi="Times New Roman"/>
          <w:color w:val="000000"/>
          <w:lang w:val="vi-VN"/>
        </w:rPr>
        <w:t xml:space="preserve">   </w:t>
      </w:r>
      <w:r w:rsidRPr="00FA6477">
        <w:rPr>
          <w:rFonts w:ascii="Times New Roman" w:hAnsi="Times New Roman"/>
          <w:color w:val="000000"/>
        </w:rPr>
        <w:t xml:space="preserve"> tháng </w:t>
      </w:r>
      <w:r>
        <w:rPr>
          <w:rFonts w:ascii="Times New Roman" w:hAnsi="Times New Roman"/>
          <w:color w:val="000000"/>
          <w:lang w:val="vi-VN"/>
        </w:rPr>
        <w:t xml:space="preserve">  </w:t>
      </w:r>
      <w:r w:rsidRPr="00FA6477">
        <w:rPr>
          <w:rFonts w:ascii="Times New Roman" w:hAnsi="Times New Roman"/>
          <w:color w:val="000000"/>
        </w:rPr>
        <w:t xml:space="preserve"> năm 202</w:t>
      </w:r>
      <w:r>
        <w:rPr>
          <w:rFonts w:ascii="Times New Roman" w:hAnsi="Times New Roman"/>
          <w:color w:val="000000"/>
          <w:lang w:val="vi-VN"/>
        </w:rPr>
        <w:t>6</w:t>
      </w:r>
      <w:r w:rsidRPr="00FA6477">
        <w:rPr>
          <w:rFonts w:ascii="Times New Roman" w:hAnsi="Times New Roman"/>
          <w:color w:val="000000"/>
        </w:rPr>
        <w:t xml:space="preserve"> và có hiệu lực từ ngày </w:t>
      </w:r>
      <w:r>
        <w:rPr>
          <w:rFonts w:ascii="Times New Roman" w:hAnsi="Times New Roman"/>
          <w:color w:val="000000"/>
          <w:lang w:val="vi-VN"/>
        </w:rPr>
        <w:t xml:space="preserve">   </w:t>
      </w:r>
      <w:r w:rsidRPr="00FA6477">
        <w:rPr>
          <w:rFonts w:ascii="Times New Roman" w:hAnsi="Times New Roman"/>
          <w:color w:val="000000"/>
        </w:rPr>
        <w:t xml:space="preserve"> tháng </w:t>
      </w:r>
      <w:r>
        <w:rPr>
          <w:rFonts w:ascii="Times New Roman" w:hAnsi="Times New Roman"/>
          <w:color w:val="000000"/>
          <w:lang w:val="vi-VN"/>
        </w:rPr>
        <w:t xml:space="preserve">   </w:t>
      </w:r>
      <w:r w:rsidRPr="00FA6477">
        <w:rPr>
          <w:rFonts w:ascii="Times New Roman" w:hAnsi="Times New Roman"/>
          <w:color w:val="000000"/>
        </w:rPr>
        <w:t xml:space="preserve"> năm 202</w:t>
      </w:r>
      <w:r>
        <w:rPr>
          <w:rFonts w:ascii="Times New Roman" w:hAnsi="Times New Roman"/>
          <w:color w:val="000000"/>
          <w:lang w:val="vi-VN"/>
        </w:rPr>
        <w:t>6</w:t>
      </w:r>
      <w:r w:rsidRPr="00FA6477">
        <w:rPr>
          <w:rFonts w:ascii="Times New Roman" w:hAnsi="Times New Roman"/>
          <w:color w:val="000000"/>
        </w:rPr>
        <w:t>.</w:t>
      </w:r>
    </w:p>
    <w:p w14:paraId="2DD58116" w14:textId="77777777" w:rsidR="00F2079B" w:rsidRPr="00D54A26" w:rsidRDefault="00676F98" w:rsidP="0020597D">
      <w:pPr>
        <w:spacing w:before="120" w:line="340" w:lineRule="exact"/>
        <w:ind w:firstLine="720"/>
        <w:jc w:val="both"/>
        <w:rPr>
          <w:rFonts w:ascii="Times New Roman" w:hAnsi="Times New Roman"/>
          <w:lang w:val="nl-NL"/>
        </w:rPr>
      </w:pPr>
      <w:r w:rsidRPr="00676F98">
        <w:rPr>
          <w:rFonts w:ascii="Times New Roman" w:hAnsi="Times New Roman"/>
        </w:rPr>
        <w:t xml:space="preserve">2. Bãi bỏ </w:t>
      </w:r>
      <w:r w:rsidR="00F2079B" w:rsidRPr="007E1A27">
        <w:rPr>
          <w:rFonts w:ascii="Times New Roman" w:hAnsi="Times New Roman"/>
        </w:rPr>
        <w:t xml:space="preserve">Nghị quyết số </w:t>
      </w:r>
      <w:r w:rsidR="007B1CC7">
        <w:rPr>
          <w:rFonts w:ascii="Times New Roman" w:hAnsi="Times New Roman"/>
        </w:rPr>
        <w:t>2</w:t>
      </w:r>
      <w:r w:rsidR="00F2079B" w:rsidRPr="007E1A27">
        <w:rPr>
          <w:rFonts w:ascii="Times New Roman" w:hAnsi="Times New Roman"/>
        </w:rPr>
        <w:t>1/202</w:t>
      </w:r>
      <w:r w:rsidR="007B1CC7">
        <w:rPr>
          <w:rFonts w:ascii="Times New Roman" w:hAnsi="Times New Roman"/>
        </w:rPr>
        <w:t>3</w:t>
      </w:r>
      <w:r w:rsidR="00F2079B" w:rsidRPr="007E1A27">
        <w:rPr>
          <w:rFonts w:ascii="Times New Roman" w:hAnsi="Times New Roman"/>
        </w:rPr>
        <w:t xml:space="preserve">/NQ-HĐND ngày </w:t>
      </w:r>
      <w:r w:rsidR="007B1CC7">
        <w:rPr>
          <w:rFonts w:ascii="Times New Roman" w:hAnsi="Times New Roman"/>
        </w:rPr>
        <w:t>07</w:t>
      </w:r>
      <w:r w:rsidR="00F2079B">
        <w:rPr>
          <w:rFonts w:ascii="Times New Roman" w:hAnsi="Times New Roman"/>
        </w:rPr>
        <w:t xml:space="preserve"> tháng </w:t>
      </w:r>
      <w:r w:rsidR="007B1CC7">
        <w:rPr>
          <w:rFonts w:ascii="Times New Roman" w:hAnsi="Times New Roman"/>
        </w:rPr>
        <w:t>12</w:t>
      </w:r>
      <w:r w:rsidR="00F2079B">
        <w:rPr>
          <w:rFonts w:ascii="Times New Roman" w:hAnsi="Times New Roman"/>
        </w:rPr>
        <w:t xml:space="preserve"> năm </w:t>
      </w:r>
      <w:r w:rsidR="00F2079B" w:rsidRPr="007E1A27">
        <w:rPr>
          <w:rFonts w:ascii="Times New Roman" w:hAnsi="Times New Roman"/>
        </w:rPr>
        <w:t>202</w:t>
      </w:r>
      <w:r w:rsidR="007B1CC7">
        <w:rPr>
          <w:rFonts w:ascii="Times New Roman" w:hAnsi="Times New Roman"/>
        </w:rPr>
        <w:t>3</w:t>
      </w:r>
      <w:r w:rsidR="00F2079B" w:rsidRPr="007E1A27">
        <w:rPr>
          <w:rFonts w:ascii="Times New Roman" w:hAnsi="Times New Roman"/>
        </w:rPr>
        <w:t xml:space="preserve"> </w:t>
      </w:r>
      <w:r w:rsidR="00F2079B">
        <w:rPr>
          <w:rFonts w:ascii="Times New Roman" w:hAnsi="Times New Roman"/>
        </w:rPr>
        <w:t xml:space="preserve">của Hội đồng nhân dân tỉnh </w:t>
      </w:r>
      <w:r w:rsidR="00F2079B" w:rsidRPr="007E1A27">
        <w:rPr>
          <w:rFonts w:ascii="Times New Roman" w:hAnsi="Times New Roman"/>
        </w:rPr>
        <w:t>quy định chức danh,</w:t>
      </w:r>
      <w:r w:rsidR="00FA6477">
        <w:rPr>
          <w:rFonts w:ascii="Times New Roman" w:hAnsi="Times New Roman"/>
          <w:lang w:val="vi-VN"/>
        </w:rPr>
        <w:t xml:space="preserve"> mức phụ cấp đối với người hoạt động</w:t>
      </w:r>
      <w:r w:rsidR="00F2079B" w:rsidRPr="007E1A27">
        <w:rPr>
          <w:rFonts w:ascii="Times New Roman" w:hAnsi="Times New Roman"/>
        </w:rPr>
        <w:t xml:space="preserve"> không chuyên trách ở cấp xã, ở </w:t>
      </w:r>
      <w:r w:rsidR="007B1CC7">
        <w:rPr>
          <w:rFonts w:ascii="Times New Roman" w:hAnsi="Times New Roman"/>
        </w:rPr>
        <w:t>thôn, xóm, khối, bản</w:t>
      </w:r>
      <w:r w:rsidR="00FA6477">
        <w:rPr>
          <w:rFonts w:ascii="Times New Roman" w:hAnsi="Times New Roman"/>
          <w:bCs/>
          <w:lang w:val="vi-VN"/>
        </w:rPr>
        <w:t>; mức hỗ trợ hàng tháng đối với người trực tiếp tham gia hoạt động ở khối, xóm, thôn, bản; mức hỗ trợ kinh phí hoạt động của tổ dân vận ở khối, xóm, thôn, bản; định mức phân bổ dự toán kinh phí hoạt động của các tổ chức chính trị - xã hội cấp xã</w:t>
      </w:r>
      <w:r w:rsidR="00FA6477" w:rsidRPr="00AC3B58">
        <w:rPr>
          <w:rFonts w:ascii="Times New Roman" w:hAnsi="Times New Roman"/>
          <w:bCs/>
        </w:rPr>
        <w:t xml:space="preserve"> trên địa bàn tỉnh </w:t>
      </w:r>
      <w:r w:rsidR="00FA6477">
        <w:rPr>
          <w:rFonts w:ascii="Times New Roman" w:hAnsi="Times New Roman"/>
          <w:bCs/>
        </w:rPr>
        <w:t>Nghệ An</w:t>
      </w:r>
      <w:r w:rsidR="00F2079B">
        <w:rPr>
          <w:rFonts w:ascii="Times New Roman" w:hAnsi="Times New Roman"/>
        </w:rPr>
        <w:t>.</w:t>
      </w:r>
      <w:r w:rsidR="00B152D1">
        <w:rPr>
          <w:rFonts w:ascii="Times New Roman" w:hAnsi="Times New Roman"/>
        </w:rPr>
        <w:t>/.</w:t>
      </w:r>
    </w:p>
    <w:p w14:paraId="72C5E9BA" w14:textId="77777777" w:rsidR="00FB178F" w:rsidRPr="009A6940" w:rsidRDefault="00FB178F" w:rsidP="00F46020">
      <w:pPr>
        <w:spacing w:line="160" w:lineRule="exact"/>
        <w:ind w:firstLine="720"/>
        <w:jc w:val="both"/>
        <w:rPr>
          <w:rFonts w:ascii="Times New Roman" w:hAnsi="Times New Roman"/>
          <w:lang w:val="nl-NL"/>
        </w:rPr>
      </w:pPr>
    </w:p>
    <w:tbl>
      <w:tblPr>
        <w:tblW w:w="9180" w:type="dxa"/>
        <w:tblLook w:val="01E0" w:firstRow="1" w:lastRow="1" w:firstColumn="1" w:lastColumn="1" w:noHBand="0" w:noVBand="0"/>
      </w:tblPr>
      <w:tblGrid>
        <w:gridCol w:w="5211"/>
        <w:gridCol w:w="3969"/>
      </w:tblGrid>
      <w:tr w:rsidR="00FB178F" w:rsidRPr="009A6940" w14:paraId="6349F333" w14:textId="77777777">
        <w:trPr>
          <w:trHeight w:val="2444"/>
        </w:trPr>
        <w:tc>
          <w:tcPr>
            <w:tcW w:w="5211" w:type="dxa"/>
          </w:tcPr>
          <w:p w14:paraId="2DA48260" w14:textId="77777777" w:rsidR="00FB178F" w:rsidRPr="009A6940" w:rsidRDefault="00FB178F">
            <w:pPr>
              <w:jc w:val="both"/>
              <w:rPr>
                <w:rFonts w:ascii="Times New Roman" w:hAnsi="Times New Roman"/>
                <w:b/>
                <w:bCs/>
                <w:i/>
                <w:iCs/>
                <w:sz w:val="24"/>
                <w:szCs w:val="24"/>
                <w:lang w:val="nl-NL"/>
              </w:rPr>
            </w:pPr>
            <w:r w:rsidRPr="009A6940">
              <w:rPr>
                <w:rFonts w:ascii="Times New Roman" w:hAnsi="Times New Roman"/>
                <w:b/>
                <w:bCs/>
                <w:i/>
                <w:iCs/>
                <w:sz w:val="24"/>
                <w:szCs w:val="24"/>
                <w:lang w:val="nl-NL"/>
              </w:rPr>
              <w:t>Nơi nhận:</w:t>
            </w:r>
          </w:p>
          <w:p w14:paraId="1B2A75D1" w14:textId="77777777" w:rsidR="00FB178F" w:rsidRPr="009A6940" w:rsidRDefault="00FB178F" w:rsidP="0020597D">
            <w:pPr>
              <w:spacing w:line="240" w:lineRule="exact"/>
              <w:rPr>
                <w:rFonts w:ascii="Times New Roman" w:hAnsi="Times New Roman"/>
                <w:sz w:val="22"/>
                <w:szCs w:val="22"/>
                <w:lang w:val="nl-NL"/>
              </w:rPr>
            </w:pPr>
            <w:r w:rsidRPr="009A6940">
              <w:rPr>
                <w:rFonts w:ascii="Times New Roman" w:hAnsi="Times New Roman"/>
                <w:sz w:val="22"/>
                <w:szCs w:val="22"/>
                <w:lang w:val="nl-NL"/>
              </w:rPr>
              <w:t>- Ủy ban Thường vụ Quốc hội</w:t>
            </w:r>
            <w:r w:rsidR="00D63BFE">
              <w:rPr>
                <w:rFonts w:ascii="Times New Roman" w:hAnsi="Times New Roman"/>
                <w:sz w:val="22"/>
                <w:szCs w:val="22"/>
                <w:lang w:val="vi-VN"/>
              </w:rPr>
              <w:t>, Chính phủ</w:t>
            </w:r>
            <w:r w:rsidRPr="009A6940">
              <w:rPr>
                <w:rFonts w:ascii="Times New Roman" w:hAnsi="Times New Roman"/>
                <w:sz w:val="22"/>
                <w:szCs w:val="22"/>
                <w:lang w:val="nl-NL"/>
              </w:rPr>
              <w:t xml:space="preserve"> (để báo cáo);</w:t>
            </w:r>
          </w:p>
          <w:p w14:paraId="46F69DB4" w14:textId="77777777" w:rsidR="00FB178F" w:rsidRPr="009A6940" w:rsidRDefault="00FB178F" w:rsidP="0020597D">
            <w:pPr>
              <w:spacing w:line="240" w:lineRule="exact"/>
              <w:rPr>
                <w:rFonts w:ascii="Times New Roman" w:hAnsi="Times New Roman"/>
                <w:sz w:val="22"/>
                <w:szCs w:val="22"/>
                <w:lang w:val="nl-NL"/>
              </w:rPr>
            </w:pPr>
            <w:r w:rsidRPr="009A6940">
              <w:rPr>
                <w:rFonts w:ascii="Times New Roman" w:hAnsi="Times New Roman"/>
                <w:sz w:val="22"/>
                <w:szCs w:val="22"/>
                <w:lang w:val="nl-NL"/>
              </w:rPr>
              <w:t xml:space="preserve">- </w:t>
            </w:r>
            <w:r w:rsidR="00D63BFE">
              <w:rPr>
                <w:rFonts w:ascii="Times New Roman" w:hAnsi="Times New Roman"/>
                <w:sz w:val="22"/>
                <w:szCs w:val="22"/>
                <w:lang w:val="vi-VN"/>
              </w:rPr>
              <w:t>Bộ Nội vụ; Bộ Tư pháp</w:t>
            </w:r>
            <w:r w:rsidRPr="009A6940">
              <w:rPr>
                <w:rFonts w:ascii="Times New Roman" w:hAnsi="Times New Roman"/>
                <w:sz w:val="22"/>
                <w:szCs w:val="22"/>
                <w:lang w:val="nl-NL"/>
              </w:rPr>
              <w:t xml:space="preserve"> (để báo cáo); </w:t>
            </w:r>
          </w:p>
          <w:p w14:paraId="7E0CE6DE" w14:textId="77777777" w:rsidR="00FB178F" w:rsidRDefault="00D63BFE" w:rsidP="0020597D">
            <w:pPr>
              <w:spacing w:line="240" w:lineRule="exact"/>
              <w:rPr>
                <w:rFonts w:ascii="Times New Roman" w:hAnsi="Times New Roman"/>
                <w:sz w:val="22"/>
                <w:szCs w:val="22"/>
                <w:lang w:val="nl-NL"/>
              </w:rPr>
            </w:pPr>
            <w:r>
              <w:rPr>
                <w:rFonts w:ascii="Times New Roman" w:hAnsi="Times New Roman"/>
                <w:sz w:val="22"/>
                <w:szCs w:val="22"/>
                <w:lang w:val="nl-NL"/>
              </w:rPr>
              <w:t>- TT</w:t>
            </w:r>
            <w:r>
              <w:rPr>
                <w:rFonts w:ascii="Times New Roman" w:hAnsi="Times New Roman"/>
                <w:sz w:val="22"/>
                <w:szCs w:val="22"/>
                <w:lang w:val="vi-VN"/>
              </w:rPr>
              <w:t>.</w:t>
            </w:r>
            <w:r>
              <w:rPr>
                <w:rFonts w:ascii="Times New Roman" w:hAnsi="Times New Roman"/>
                <w:sz w:val="22"/>
                <w:szCs w:val="22"/>
                <w:lang w:val="nl-NL"/>
              </w:rPr>
              <w:t>Tỉnh ủy, TT</w:t>
            </w:r>
            <w:r>
              <w:rPr>
                <w:rFonts w:ascii="Times New Roman" w:hAnsi="Times New Roman"/>
                <w:sz w:val="22"/>
                <w:szCs w:val="22"/>
                <w:lang w:val="vi-VN"/>
              </w:rPr>
              <w:t>.</w:t>
            </w:r>
            <w:r w:rsidR="00FB178F" w:rsidRPr="009A6940">
              <w:rPr>
                <w:rFonts w:ascii="Times New Roman" w:hAnsi="Times New Roman"/>
                <w:sz w:val="22"/>
                <w:szCs w:val="22"/>
                <w:lang w:val="nl-NL"/>
              </w:rPr>
              <w:t xml:space="preserve"> HĐND tỉnh</w:t>
            </w:r>
            <w:r>
              <w:rPr>
                <w:rFonts w:ascii="Times New Roman" w:hAnsi="Times New Roman"/>
                <w:sz w:val="22"/>
                <w:szCs w:val="22"/>
                <w:lang w:val="vi-VN"/>
              </w:rPr>
              <w:t>, UBND tỉnh, UBMTTQ tỉnh</w:t>
            </w:r>
            <w:r w:rsidR="00FB178F" w:rsidRPr="009A6940">
              <w:rPr>
                <w:rFonts w:ascii="Times New Roman" w:hAnsi="Times New Roman"/>
                <w:sz w:val="22"/>
                <w:szCs w:val="22"/>
                <w:lang w:val="nl-NL"/>
              </w:rPr>
              <w:t xml:space="preserve"> (để báo cáo);</w:t>
            </w:r>
          </w:p>
          <w:p w14:paraId="5001C2BE" w14:textId="77777777" w:rsidR="00D63BFE" w:rsidRDefault="00D63BFE" w:rsidP="0020597D">
            <w:pPr>
              <w:spacing w:line="240" w:lineRule="exact"/>
              <w:rPr>
                <w:rFonts w:ascii="Times New Roman" w:hAnsi="Times New Roman"/>
                <w:sz w:val="22"/>
                <w:szCs w:val="22"/>
                <w:lang w:val="vi-VN"/>
              </w:rPr>
            </w:pPr>
            <w:r>
              <w:rPr>
                <w:rFonts w:ascii="Times New Roman" w:hAnsi="Times New Roman"/>
                <w:sz w:val="22"/>
                <w:szCs w:val="22"/>
                <w:lang w:val="vi-VN"/>
              </w:rPr>
              <w:t>- Đoàn ĐBQH;</w:t>
            </w:r>
          </w:p>
          <w:p w14:paraId="6E98C2AB" w14:textId="77777777" w:rsidR="00D63BFE" w:rsidRPr="00D63BFE" w:rsidRDefault="00D63BFE" w:rsidP="0020597D">
            <w:pPr>
              <w:spacing w:line="240" w:lineRule="exact"/>
              <w:rPr>
                <w:rFonts w:ascii="Times New Roman" w:hAnsi="Times New Roman"/>
                <w:sz w:val="22"/>
                <w:szCs w:val="22"/>
                <w:lang w:val="vi-VN"/>
              </w:rPr>
            </w:pPr>
            <w:r>
              <w:rPr>
                <w:rFonts w:ascii="Times New Roman" w:hAnsi="Times New Roman"/>
                <w:sz w:val="22"/>
                <w:szCs w:val="22"/>
                <w:lang w:val="vi-VN"/>
              </w:rPr>
              <w:t>- Các Ban, Tổ đại biểu, đại biểu HĐND tỉnh;</w:t>
            </w:r>
          </w:p>
          <w:p w14:paraId="75711D8B" w14:textId="77777777" w:rsidR="00D63BFE" w:rsidRPr="00D63BFE" w:rsidRDefault="00FB178F" w:rsidP="0020597D">
            <w:pPr>
              <w:spacing w:line="240" w:lineRule="exact"/>
              <w:rPr>
                <w:rFonts w:ascii="Times New Roman" w:hAnsi="Times New Roman"/>
                <w:sz w:val="22"/>
                <w:szCs w:val="22"/>
                <w:lang w:val="vi-VN"/>
              </w:rPr>
            </w:pPr>
            <w:r w:rsidRPr="009A6940">
              <w:rPr>
                <w:rFonts w:ascii="Times New Roman" w:hAnsi="Times New Roman"/>
                <w:sz w:val="22"/>
                <w:szCs w:val="22"/>
                <w:lang w:val="nl-NL"/>
              </w:rPr>
              <w:t>-</w:t>
            </w:r>
            <w:r w:rsidR="00D63BFE">
              <w:rPr>
                <w:rFonts w:ascii="Times New Roman" w:hAnsi="Times New Roman"/>
                <w:sz w:val="22"/>
                <w:szCs w:val="22"/>
                <w:lang w:val="vi-VN"/>
              </w:rPr>
              <w:t>Tòa án nhân dân tỉnh, Viện Kiểm sát nhân dân tỉnh; Cục thi hành án dân sự tỉnh;</w:t>
            </w:r>
          </w:p>
          <w:p w14:paraId="0F874E6B" w14:textId="77777777" w:rsidR="00FB178F" w:rsidRPr="009A6940" w:rsidRDefault="00FB178F" w:rsidP="0020597D">
            <w:pPr>
              <w:spacing w:line="240" w:lineRule="exact"/>
              <w:rPr>
                <w:rFonts w:ascii="Times New Roman" w:hAnsi="Times New Roman"/>
                <w:sz w:val="22"/>
                <w:szCs w:val="22"/>
                <w:lang w:val="nl-NL"/>
              </w:rPr>
            </w:pPr>
            <w:r w:rsidRPr="009A6940">
              <w:rPr>
                <w:rFonts w:ascii="Times New Roman" w:hAnsi="Times New Roman"/>
                <w:sz w:val="22"/>
                <w:szCs w:val="22"/>
                <w:lang w:val="nl-NL"/>
              </w:rPr>
              <w:t>- Các sở, ban, ngành</w:t>
            </w:r>
            <w:r w:rsidR="00D63BFE">
              <w:rPr>
                <w:rFonts w:ascii="Times New Roman" w:hAnsi="Times New Roman"/>
                <w:sz w:val="22"/>
                <w:szCs w:val="22"/>
                <w:lang w:val="vi-VN"/>
              </w:rPr>
              <w:t>, tổ chức chính trị - xã hội</w:t>
            </w:r>
            <w:r w:rsidRPr="009A6940">
              <w:rPr>
                <w:rFonts w:ascii="Times New Roman" w:hAnsi="Times New Roman"/>
                <w:sz w:val="22"/>
                <w:szCs w:val="22"/>
                <w:lang w:val="nl-NL"/>
              </w:rPr>
              <w:t xml:space="preserve"> tỉnh;</w:t>
            </w:r>
          </w:p>
          <w:p w14:paraId="54D80828" w14:textId="77777777" w:rsidR="00FB178F" w:rsidRPr="009A6940" w:rsidRDefault="00FB178F" w:rsidP="0020597D">
            <w:pPr>
              <w:spacing w:line="240" w:lineRule="exact"/>
              <w:rPr>
                <w:rFonts w:ascii="Times New Roman" w:hAnsi="Times New Roman"/>
                <w:spacing w:val="-4"/>
                <w:sz w:val="22"/>
                <w:szCs w:val="22"/>
                <w:lang w:val="nl-NL"/>
              </w:rPr>
            </w:pPr>
            <w:r w:rsidRPr="009A6940">
              <w:rPr>
                <w:rFonts w:ascii="Times New Roman" w:hAnsi="Times New Roman"/>
                <w:spacing w:val="-4"/>
                <w:sz w:val="22"/>
                <w:szCs w:val="22"/>
                <w:lang w:val="nl-NL"/>
              </w:rPr>
              <w:t xml:space="preserve">- </w:t>
            </w:r>
            <w:r w:rsidR="00D63BFE">
              <w:rPr>
                <w:rFonts w:ascii="Times New Roman" w:hAnsi="Times New Roman"/>
                <w:spacing w:val="-4"/>
                <w:sz w:val="22"/>
                <w:szCs w:val="22"/>
                <w:lang w:val="vi-VN"/>
              </w:rPr>
              <w:t>Trung tâm Công báo tỉnh</w:t>
            </w:r>
            <w:r w:rsidRPr="009A6940">
              <w:rPr>
                <w:rFonts w:ascii="Times New Roman" w:hAnsi="Times New Roman"/>
                <w:spacing w:val="-4"/>
                <w:sz w:val="22"/>
                <w:szCs w:val="22"/>
                <w:lang w:val="nl-NL"/>
              </w:rPr>
              <w:t>;</w:t>
            </w:r>
          </w:p>
          <w:p w14:paraId="7EBDC397" w14:textId="77777777" w:rsidR="00FB178F" w:rsidRPr="009A6940" w:rsidRDefault="00FB178F" w:rsidP="0020597D">
            <w:pPr>
              <w:spacing w:line="240" w:lineRule="exact"/>
              <w:rPr>
                <w:rFonts w:ascii="Times New Roman" w:hAnsi="Times New Roman"/>
                <w:sz w:val="22"/>
                <w:szCs w:val="22"/>
                <w:lang w:val="nl-NL"/>
              </w:rPr>
            </w:pPr>
            <w:r w:rsidRPr="009A6940">
              <w:rPr>
                <w:rFonts w:ascii="Times New Roman" w:hAnsi="Times New Roman"/>
                <w:sz w:val="22"/>
                <w:szCs w:val="22"/>
                <w:lang w:val="nl-NL"/>
              </w:rPr>
              <w:t>- TT</w:t>
            </w:r>
            <w:r w:rsidR="00D63BFE">
              <w:rPr>
                <w:rFonts w:ascii="Times New Roman" w:hAnsi="Times New Roman"/>
                <w:sz w:val="22"/>
                <w:szCs w:val="22"/>
                <w:lang w:val="vi-VN"/>
              </w:rPr>
              <w:t>.</w:t>
            </w:r>
            <w:r w:rsidRPr="009A6940">
              <w:rPr>
                <w:rFonts w:ascii="Times New Roman" w:hAnsi="Times New Roman"/>
                <w:sz w:val="22"/>
                <w:szCs w:val="22"/>
                <w:lang w:val="nl-NL"/>
              </w:rPr>
              <w:t xml:space="preserve"> HĐND, UBND các </w:t>
            </w:r>
            <w:r w:rsidR="00D13CE5" w:rsidRPr="009A6940">
              <w:rPr>
                <w:rFonts w:ascii="Times New Roman" w:hAnsi="Times New Roman"/>
                <w:sz w:val="22"/>
                <w:szCs w:val="22"/>
                <w:lang w:val="nl-NL"/>
              </w:rPr>
              <w:t>xã, phường</w:t>
            </w:r>
            <w:r w:rsidRPr="009A6940">
              <w:rPr>
                <w:rFonts w:ascii="Times New Roman" w:hAnsi="Times New Roman"/>
                <w:sz w:val="22"/>
                <w:szCs w:val="22"/>
                <w:lang w:val="nl-NL"/>
              </w:rPr>
              <w:t>;</w:t>
            </w:r>
          </w:p>
          <w:p w14:paraId="5105689F" w14:textId="77777777" w:rsidR="00FB178F" w:rsidRPr="009A6940" w:rsidRDefault="00FB178F" w:rsidP="0020597D">
            <w:pPr>
              <w:spacing w:line="240" w:lineRule="exact"/>
              <w:jc w:val="both"/>
              <w:rPr>
                <w:rFonts w:ascii="Times New Roman" w:hAnsi="Times New Roman"/>
                <w:sz w:val="22"/>
                <w:szCs w:val="22"/>
                <w:lang w:val="nl-NL"/>
              </w:rPr>
            </w:pPr>
            <w:r w:rsidRPr="009A6940">
              <w:rPr>
                <w:rFonts w:ascii="Times New Roman" w:hAnsi="Times New Roman"/>
                <w:sz w:val="22"/>
                <w:szCs w:val="22"/>
                <w:lang w:val="nl-NL"/>
              </w:rPr>
              <w:t>- Lưu: VT.</w:t>
            </w:r>
          </w:p>
        </w:tc>
        <w:tc>
          <w:tcPr>
            <w:tcW w:w="3969" w:type="dxa"/>
          </w:tcPr>
          <w:p w14:paraId="578B83D6" w14:textId="77777777" w:rsidR="00FB178F" w:rsidRPr="009A6940" w:rsidRDefault="00FB178F">
            <w:pPr>
              <w:ind w:right="-108"/>
              <w:jc w:val="center"/>
              <w:rPr>
                <w:rFonts w:ascii="Times New Roman" w:hAnsi="Times New Roman"/>
                <w:b/>
                <w:bCs/>
                <w:lang w:val="pt-BR"/>
              </w:rPr>
            </w:pPr>
            <w:r w:rsidRPr="009A6940">
              <w:rPr>
                <w:rFonts w:ascii="Times New Roman" w:hAnsi="Times New Roman"/>
                <w:b/>
                <w:bCs/>
                <w:lang w:val="pt-BR"/>
              </w:rPr>
              <w:t>CHỦ TỊCH</w:t>
            </w:r>
          </w:p>
          <w:p w14:paraId="1E4D8E0C" w14:textId="77777777" w:rsidR="00FB178F" w:rsidRPr="009A6940" w:rsidRDefault="00FB178F">
            <w:pPr>
              <w:ind w:right="-108"/>
              <w:jc w:val="center"/>
              <w:rPr>
                <w:rFonts w:ascii="Times New Roman" w:hAnsi="Times New Roman"/>
                <w:lang w:val="pt-BR"/>
              </w:rPr>
            </w:pPr>
          </w:p>
          <w:p w14:paraId="204F2C04" w14:textId="77777777" w:rsidR="00FB178F" w:rsidRPr="009A6940" w:rsidRDefault="00FB178F">
            <w:pPr>
              <w:ind w:right="-108"/>
              <w:jc w:val="center"/>
              <w:rPr>
                <w:rFonts w:ascii="Times New Roman" w:hAnsi="Times New Roman"/>
                <w:b/>
                <w:lang w:val="pt-BR"/>
              </w:rPr>
            </w:pPr>
          </w:p>
          <w:p w14:paraId="18585E23" w14:textId="77777777" w:rsidR="00FB178F" w:rsidRPr="009A6940" w:rsidRDefault="00FB178F">
            <w:pPr>
              <w:ind w:right="-108"/>
              <w:jc w:val="center"/>
              <w:rPr>
                <w:rFonts w:ascii="Times New Roman" w:hAnsi="Times New Roman"/>
                <w:b/>
                <w:lang w:val="pt-BR"/>
              </w:rPr>
            </w:pPr>
          </w:p>
          <w:p w14:paraId="11201F89" w14:textId="77777777" w:rsidR="00FB178F" w:rsidRPr="009A6940" w:rsidRDefault="00FB178F">
            <w:pPr>
              <w:ind w:right="-108"/>
              <w:jc w:val="center"/>
              <w:rPr>
                <w:rFonts w:ascii="Times New Roman" w:hAnsi="Times New Roman"/>
                <w:b/>
                <w:lang w:val="pt-BR"/>
              </w:rPr>
            </w:pPr>
          </w:p>
          <w:p w14:paraId="186694CD" w14:textId="77777777" w:rsidR="00FB178F" w:rsidRPr="009A6940" w:rsidRDefault="00FB178F">
            <w:pPr>
              <w:ind w:right="-108"/>
              <w:jc w:val="center"/>
              <w:rPr>
                <w:rFonts w:ascii="Times New Roman" w:hAnsi="Times New Roman"/>
                <w:b/>
                <w:lang w:val="pt-BR"/>
              </w:rPr>
            </w:pPr>
          </w:p>
          <w:p w14:paraId="326741A2" w14:textId="77777777" w:rsidR="00FB178F" w:rsidRPr="009A6940" w:rsidRDefault="00FB178F">
            <w:pPr>
              <w:ind w:right="-108"/>
              <w:jc w:val="center"/>
              <w:rPr>
                <w:rFonts w:ascii="Times New Roman" w:hAnsi="Times New Roman"/>
                <w:b/>
                <w:lang w:val="pt-BR"/>
              </w:rPr>
            </w:pPr>
          </w:p>
          <w:p w14:paraId="3E4DB06E" w14:textId="75BAAA28" w:rsidR="00FB178F" w:rsidRPr="009A6940" w:rsidRDefault="000B58D6">
            <w:pPr>
              <w:ind w:right="-108"/>
              <w:jc w:val="center"/>
              <w:rPr>
                <w:rFonts w:ascii="Times New Roman" w:hAnsi="Times New Roman"/>
                <w:b/>
                <w:lang w:val="pt-BR"/>
              </w:rPr>
            </w:pPr>
            <w:r>
              <w:rPr>
                <w:rFonts w:ascii="Times New Roman" w:hAnsi="Times New Roman"/>
                <w:b/>
                <w:lang w:val="pt-BR"/>
              </w:rPr>
              <w:t>Hoàng Nghĩa Hiếu</w:t>
            </w:r>
            <w:bookmarkStart w:id="4" w:name="_GoBack"/>
            <w:bookmarkEnd w:id="4"/>
          </w:p>
          <w:p w14:paraId="457637DD" w14:textId="77777777" w:rsidR="00FB178F" w:rsidRPr="009A6940" w:rsidRDefault="00FB178F" w:rsidP="00037D79">
            <w:pPr>
              <w:ind w:right="-108"/>
              <w:jc w:val="center"/>
              <w:rPr>
                <w:rFonts w:ascii="Times New Roman" w:hAnsi="Times New Roman"/>
                <w:b/>
                <w:sz w:val="20"/>
                <w:lang w:val="pt-BR"/>
              </w:rPr>
            </w:pPr>
          </w:p>
        </w:tc>
      </w:tr>
    </w:tbl>
    <w:p w14:paraId="2703C42B" w14:textId="77777777" w:rsidR="00573E78" w:rsidRPr="009A6940" w:rsidRDefault="00854E57" w:rsidP="00573E78">
      <w:pPr>
        <w:spacing w:after="160" w:line="259" w:lineRule="auto"/>
        <w:jc w:val="center"/>
        <w:rPr>
          <w:rFonts w:ascii="Times New Roman" w:hAnsi="Times New Roman"/>
        </w:rPr>
      </w:pPr>
      <w:r w:rsidRPr="009A6940">
        <w:rPr>
          <w:rFonts w:ascii="Times New Roman" w:hAnsi="Times New Roman"/>
        </w:rPr>
        <w:lastRenderedPageBreak/>
        <w:br w:type="page"/>
      </w:r>
    </w:p>
    <w:p w14:paraId="56897AE3" w14:textId="77777777" w:rsidR="00F977B5" w:rsidRPr="009A6940" w:rsidRDefault="00F977B5" w:rsidP="00960F2F">
      <w:pPr>
        <w:spacing w:before="120" w:after="120" w:line="288" w:lineRule="auto"/>
        <w:ind w:firstLine="720"/>
        <w:jc w:val="both"/>
        <w:rPr>
          <w:rFonts w:ascii="Times New Roman" w:hAnsi="Times New Roman"/>
        </w:rPr>
      </w:pPr>
    </w:p>
    <w:sectPr w:rsidR="00F977B5" w:rsidRPr="009A6940" w:rsidSect="00F46020">
      <w:headerReference w:type="default" r:id="rId8"/>
      <w:pgSz w:w="11907" w:h="16840" w:code="9"/>
      <w:pgMar w:top="993" w:right="1134" w:bottom="709"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010E1" w14:textId="77777777" w:rsidR="00E72706" w:rsidRDefault="00E72706" w:rsidP="006E4964">
      <w:r>
        <w:separator/>
      </w:r>
    </w:p>
  </w:endnote>
  <w:endnote w:type="continuationSeparator" w:id="0">
    <w:p w14:paraId="4FA928AB" w14:textId="77777777" w:rsidR="00E72706" w:rsidRDefault="00E72706" w:rsidP="006E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9433F" w14:textId="77777777" w:rsidR="00E72706" w:rsidRDefault="00E72706" w:rsidP="006E4964">
      <w:r>
        <w:separator/>
      </w:r>
    </w:p>
  </w:footnote>
  <w:footnote w:type="continuationSeparator" w:id="0">
    <w:p w14:paraId="3D047F0E" w14:textId="77777777" w:rsidR="00E72706" w:rsidRDefault="00E72706" w:rsidP="006E49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EC68" w14:textId="152EA0B9" w:rsidR="00FA6477" w:rsidRPr="006E4964" w:rsidRDefault="00FA6477">
    <w:pPr>
      <w:pStyle w:val="Header"/>
      <w:jc w:val="center"/>
      <w:rPr>
        <w:rFonts w:ascii="Times New Roman" w:hAnsi="Times New Roman"/>
      </w:rPr>
    </w:pPr>
    <w:r w:rsidRPr="006E4964">
      <w:rPr>
        <w:rFonts w:ascii="Times New Roman" w:hAnsi="Times New Roman"/>
      </w:rPr>
      <w:fldChar w:fldCharType="begin"/>
    </w:r>
    <w:r w:rsidRPr="006E4964">
      <w:rPr>
        <w:rFonts w:ascii="Times New Roman" w:hAnsi="Times New Roman"/>
      </w:rPr>
      <w:instrText xml:space="preserve"> PAGE   \* MERGEFORMAT </w:instrText>
    </w:r>
    <w:r w:rsidRPr="006E4964">
      <w:rPr>
        <w:rFonts w:ascii="Times New Roman" w:hAnsi="Times New Roman"/>
      </w:rPr>
      <w:fldChar w:fldCharType="separate"/>
    </w:r>
    <w:r w:rsidR="000B58D6">
      <w:rPr>
        <w:rFonts w:ascii="Times New Roman" w:hAnsi="Times New Roman"/>
        <w:noProof/>
      </w:rPr>
      <w:t>6</w:t>
    </w:r>
    <w:r w:rsidRPr="006E4964">
      <w:rPr>
        <w:rFonts w:ascii="Times New Roman" w:hAnsi="Times New Roman"/>
        <w:noProof/>
      </w:rPr>
      <w:fldChar w:fldCharType="end"/>
    </w:r>
  </w:p>
  <w:p w14:paraId="67F72134" w14:textId="77777777" w:rsidR="00FA6477" w:rsidRDefault="00FA64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E301E"/>
    <w:multiLevelType w:val="hybridMultilevel"/>
    <w:tmpl w:val="E0025296"/>
    <w:lvl w:ilvl="0" w:tplc="0730F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FF17DB"/>
    <w:multiLevelType w:val="multilevel"/>
    <w:tmpl w:val="E5684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EC25EE"/>
    <w:multiLevelType w:val="hybridMultilevel"/>
    <w:tmpl w:val="CFD84CF8"/>
    <w:lvl w:ilvl="0" w:tplc="13D8A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D7279B"/>
    <w:multiLevelType w:val="hybridMultilevel"/>
    <w:tmpl w:val="8AAC8004"/>
    <w:lvl w:ilvl="0" w:tplc="3F1C9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78F"/>
    <w:rsid w:val="00000AF0"/>
    <w:rsid w:val="00002BC3"/>
    <w:rsid w:val="00006DCE"/>
    <w:rsid w:val="00016542"/>
    <w:rsid w:val="00020D67"/>
    <w:rsid w:val="00036258"/>
    <w:rsid w:val="00037D79"/>
    <w:rsid w:val="0004116F"/>
    <w:rsid w:val="00057A59"/>
    <w:rsid w:val="0007105E"/>
    <w:rsid w:val="0008654F"/>
    <w:rsid w:val="00095988"/>
    <w:rsid w:val="000B43FF"/>
    <w:rsid w:val="000B58D6"/>
    <w:rsid w:val="000C6EF0"/>
    <w:rsid w:val="000C7AF0"/>
    <w:rsid w:val="000D4B75"/>
    <w:rsid w:val="000D4F76"/>
    <w:rsid w:val="000E1B61"/>
    <w:rsid w:val="000E2A58"/>
    <w:rsid w:val="000F2FAD"/>
    <w:rsid w:val="000F5B2C"/>
    <w:rsid w:val="000F6F26"/>
    <w:rsid w:val="001076D6"/>
    <w:rsid w:val="001145D6"/>
    <w:rsid w:val="001313D8"/>
    <w:rsid w:val="0013394B"/>
    <w:rsid w:val="001413FD"/>
    <w:rsid w:val="0014418A"/>
    <w:rsid w:val="0014727C"/>
    <w:rsid w:val="001548A0"/>
    <w:rsid w:val="00165330"/>
    <w:rsid w:val="00170FD0"/>
    <w:rsid w:val="00177274"/>
    <w:rsid w:val="0018400C"/>
    <w:rsid w:val="00191719"/>
    <w:rsid w:val="00195C36"/>
    <w:rsid w:val="001B5C97"/>
    <w:rsid w:val="001C7566"/>
    <w:rsid w:val="001D28AB"/>
    <w:rsid w:val="001E300E"/>
    <w:rsid w:val="001F225B"/>
    <w:rsid w:val="00202189"/>
    <w:rsid w:val="0020477C"/>
    <w:rsid w:val="0020597D"/>
    <w:rsid w:val="00206475"/>
    <w:rsid w:val="00213712"/>
    <w:rsid w:val="002164DD"/>
    <w:rsid w:val="002349B1"/>
    <w:rsid w:val="002362A6"/>
    <w:rsid w:val="00241132"/>
    <w:rsid w:val="00253889"/>
    <w:rsid w:val="00257F5D"/>
    <w:rsid w:val="0027731F"/>
    <w:rsid w:val="0028201F"/>
    <w:rsid w:val="00285940"/>
    <w:rsid w:val="00293AD9"/>
    <w:rsid w:val="002A772D"/>
    <w:rsid w:val="002B1B8E"/>
    <w:rsid w:val="00304ED2"/>
    <w:rsid w:val="00321595"/>
    <w:rsid w:val="0033246F"/>
    <w:rsid w:val="003335E7"/>
    <w:rsid w:val="003712C3"/>
    <w:rsid w:val="00383C8D"/>
    <w:rsid w:val="00391115"/>
    <w:rsid w:val="00396C11"/>
    <w:rsid w:val="003976BC"/>
    <w:rsid w:val="003A5271"/>
    <w:rsid w:val="003B026C"/>
    <w:rsid w:val="003B5B50"/>
    <w:rsid w:val="003D4974"/>
    <w:rsid w:val="003F74A9"/>
    <w:rsid w:val="00406823"/>
    <w:rsid w:val="00431005"/>
    <w:rsid w:val="0043242D"/>
    <w:rsid w:val="00436B3C"/>
    <w:rsid w:val="00440EC9"/>
    <w:rsid w:val="0044137F"/>
    <w:rsid w:val="00442868"/>
    <w:rsid w:val="004568AB"/>
    <w:rsid w:val="004616B4"/>
    <w:rsid w:val="00465496"/>
    <w:rsid w:val="00472474"/>
    <w:rsid w:val="00480A17"/>
    <w:rsid w:val="004853ED"/>
    <w:rsid w:val="004926D7"/>
    <w:rsid w:val="00492FC0"/>
    <w:rsid w:val="004A12D4"/>
    <w:rsid w:val="004A187E"/>
    <w:rsid w:val="004A3AC8"/>
    <w:rsid w:val="004A46B6"/>
    <w:rsid w:val="004B12DB"/>
    <w:rsid w:val="004B65F3"/>
    <w:rsid w:val="004B6727"/>
    <w:rsid w:val="004C7D11"/>
    <w:rsid w:val="004D2983"/>
    <w:rsid w:val="004D5C30"/>
    <w:rsid w:val="004E0192"/>
    <w:rsid w:val="004F29EB"/>
    <w:rsid w:val="004F56BC"/>
    <w:rsid w:val="0050438F"/>
    <w:rsid w:val="00525CB8"/>
    <w:rsid w:val="00533925"/>
    <w:rsid w:val="00556AC5"/>
    <w:rsid w:val="005728D4"/>
    <w:rsid w:val="00573E78"/>
    <w:rsid w:val="00575F16"/>
    <w:rsid w:val="0057685C"/>
    <w:rsid w:val="0058336A"/>
    <w:rsid w:val="005C1D2C"/>
    <w:rsid w:val="005C3B8B"/>
    <w:rsid w:val="005C7227"/>
    <w:rsid w:val="005D0475"/>
    <w:rsid w:val="005D42AA"/>
    <w:rsid w:val="005E2E8F"/>
    <w:rsid w:val="005F0931"/>
    <w:rsid w:val="00600492"/>
    <w:rsid w:val="006016D7"/>
    <w:rsid w:val="00611793"/>
    <w:rsid w:val="006135BA"/>
    <w:rsid w:val="00654E13"/>
    <w:rsid w:val="00676F98"/>
    <w:rsid w:val="00677456"/>
    <w:rsid w:val="00685D72"/>
    <w:rsid w:val="006872CB"/>
    <w:rsid w:val="0069019F"/>
    <w:rsid w:val="006A0921"/>
    <w:rsid w:val="006A2808"/>
    <w:rsid w:val="006A4DAA"/>
    <w:rsid w:val="006A536B"/>
    <w:rsid w:val="006A79B0"/>
    <w:rsid w:val="006D07BC"/>
    <w:rsid w:val="006E02C2"/>
    <w:rsid w:val="006E4964"/>
    <w:rsid w:val="006F0705"/>
    <w:rsid w:val="006F5227"/>
    <w:rsid w:val="00702D9E"/>
    <w:rsid w:val="007058BA"/>
    <w:rsid w:val="00706A02"/>
    <w:rsid w:val="0071424C"/>
    <w:rsid w:val="00715004"/>
    <w:rsid w:val="00732482"/>
    <w:rsid w:val="0073337A"/>
    <w:rsid w:val="00744270"/>
    <w:rsid w:val="00757E15"/>
    <w:rsid w:val="00762978"/>
    <w:rsid w:val="00784396"/>
    <w:rsid w:val="007A165B"/>
    <w:rsid w:val="007B1381"/>
    <w:rsid w:val="007B1CC7"/>
    <w:rsid w:val="007B77B8"/>
    <w:rsid w:val="007D10D1"/>
    <w:rsid w:val="007D5F33"/>
    <w:rsid w:val="007F1917"/>
    <w:rsid w:val="007F425A"/>
    <w:rsid w:val="008129E8"/>
    <w:rsid w:val="0082085D"/>
    <w:rsid w:val="00824F53"/>
    <w:rsid w:val="00826F9D"/>
    <w:rsid w:val="0085276D"/>
    <w:rsid w:val="00854E57"/>
    <w:rsid w:val="00861EA8"/>
    <w:rsid w:val="00881399"/>
    <w:rsid w:val="00882164"/>
    <w:rsid w:val="008A2D6B"/>
    <w:rsid w:val="008B2205"/>
    <w:rsid w:val="008B2900"/>
    <w:rsid w:val="008B72E9"/>
    <w:rsid w:val="008C5706"/>
    <w:rsid w:val="008C6D6B"/>
    <w:rsid w:val="008D1535"/>
    <w:rsid w:val="008E2833"/>
    <w:rsid w:val="008E5A12"/>
    <w:rsid w:val="008E74FA"/>
    <w:rsid w:val="00900D77"/>
    <w:rsid w:val="00920E5A"/>
    <w:rsid w:val="00925790"/>
    <w:rsid w:val="00960F2F"/>
    <w:rsid w:val="00970EB9"/>
    <w:rsid w:val="009755DF"/>
    <w:rsid w:val="009830DC"/>
    <w:rsid w:val="0098443B"/>
    <w:rsid w:val="009944F9"/>
    <w:rsid w:val="009A6940"/>
    <w:rsid w:val="009C53A5"/>
    <w:rsid w:val="009D5D0B"/>
    <w:rsid w:val="00A019B6"/>
    <w:rsid w:val="00A05E64"/>
    <w:rsid w:val="00A32CFD"/>
    <w:rsid w:val="00A460F8"/>
    <w:rsid w:val="00A625D0"/>
    <w:rsid w:val="00A63FBF"/>
    <w:rsid w:val="00A72065"/>
    <w:rsid w:val="00A72F0D"/>
    <w:rsid w:val="00A746C3"/>
    <w:rsid w:val="00A817E3"/>
    <w:rsid w:val="00A85002"/>
    <w:rsid w:val="00AA3F80"/>
    <w:rsid w:val="00AA7730"/>
    <w:rsid w:val="00AC3B58"/>
    <w:rsid w:val="00AD2893"/>
    <w:rsid w:val="00AD4165"/>
    <w:rsid w:val="00AD5B5F"/>
    <w:rsid w:val="00AE366D"/>
    <w:rsid w:val="00AE62AF"/>
    <w:rsid w:val="00AF3486"/>
    <w:rsid w:val="00AF4082"/>
    <w:rsid w:val="00B061F6"/>
    <w:rsid w:val="00B0740B"/>
    <w:rsid w:val="00B152D1"/>
    <w:rsid w:val="00B568FD"/>
    <w:rsid w:val="00B63A5F"/>
    <w:rsid w:val="00B66E6D"/>
    <w:rsid w:val="00B67C11"/>
    <w:rsid w:val="00B75D25"/>
    <w:rsid w:val="00B8232B"/>
    <w:rsid w:val="00B861CC"/>
    <w:rsid w:val="00B90CD1"/>
    <w:rsid w:val="00BB10E2"/>
    <w:rsid w:val="00BB3AA2"/>
    <w:rsid w:val="00BC5385"/>
    <w:rsid w:val="00BF2539"/>
    <w:rsid w:val="00C20AF0"/>
    <w:rsid w:val="00C24A81"/>
    <w:rsid w:val="00C27D86"/>
    <w:rsid w:val="00C525B1"/>
    <w:rsid w:val="00C579D2"/>
    <w:rsid w:val="00C644E9"/>
    <w:rsid w:val="00C76485"/>
    <w:rsid w:val="00C7664B"/>
    <w:rsid w:val="00C86A89"/>
    <w:rsid w:val="00C92661"/>
    <w:rsid w:val="00CA2F82"/>
    <w:rsid w:val="00CB01C5"/>
    <w:rsid w:val="00CC4CF4"/>
    <w:rsid w:val="00CD0B92"/>
    <w:rsid w:val="00CD0FAF"/>
    <w:rsid w:val="00CD3997"/>
    <w:rsid w:val="00CD4B3D"/>
    <w:rsid w:val="00CE345A"/>
    <w:rsid w:val="00CE545C"/>
    <w:rsid w:val="00CF2C26"/>
    <w:rsid w:val="00CF74F6"/>
    <w:rsid w:val="00D07378"/>
    <w:rsid w:val="00D13CE5"/>
    <w:rsid w:val="00D37E7A"/>
    <w:rsid w:val="00D50FAC"/>
    <w:rsid w:val="00D54A26"/>
    <w:rsid w:val="00D63BFE"/>
    <w:rsid w:val="00D74C4B"/>
    <w:rsid w:val="00D74EAC"/>
    <w:rsid w:val="00D92921"/>
    <w:rsid w:val="00DA0A84"/>
    <w:rsid w:val="00DA26C0"/>
    <w:rsid w:val="00DA37BA"/>
    <w:rsid w:val="00DA53BB"/>
    <w:rsid w:val="00DC50A9"/>
    <w:rsid w:val="00DC74E3"/>
    <w:rsid w:val="00DE13C9"/>
    <w:rsid w:val="00DE3534"/>
    <w:rsid w:val="00DE3AB5"/>
    <w:rsid w:val="00DE4722"/>
    <w:rsid w:val="00DF0756"/>
    <w:rsid w:val="00DF610D"/>
    <w:rsid w:val="00E0798C"/>
    <w:rsid w:val="00E17B0B"/>
    <w:rsid w:val="00E20DF1"/>
    <w:rsid w:val="00E258DC"/>
    <w:rsid w:val="00E31DA3"/>
    <w:rsid w:val="00E32CFA"/>
    <w:rsid w:val="00E32DB4"/>
    <w:rsid w:val="00E33885"/>
    <w:rsid w:val="00E341F3"/>
    <w:rsid w:val="00E34406"/>
    <w:rsid w:val="00E57A4C"/>
    <w:rsid w:val="00E63B4F"/>
    <w:rsid w:val="00E72706"/>
    <w:rsid w:val="00EA2651"/>
    <w:rsid w:val="00EA2C47"/>
    <w:rsid w:val="00EA46EE"/>
    <w:rsid w:val="00EB5A50"/>
    <w:rsid w:val="00EB7416"/>
    <w:rsid w:val="00EC2011"/>
    <w:rsid w:val="00EC37E0"/>
    <w:rsid w:val="00EC57E6"/>
    <w:rsid w:val="00ED4C8A"/>
    <w:rsid w:val="00EF4DCB"/>
    <w:rsid w:val="00F06680"/>
    <w:rsid w:val="00F144F3"/>
    <w:rsid w:val="00F2079B"/>
    <w:rsid w:val="00F21558"/>
    <w:rsid w:val="00F21E27"/>
    <w:rsid w:val="00F27E5B"/>
    <w:rsid w:val="00F303C3"/>
    <w:rsid w:val="00F347B0"/>
    <w:rsid w:val="00F418B5"/>
    <w:rsid w:val="00F42E3D"/>
    <w:rsid w:val="00F455AB"/>
    <w:rsid w:val="00F45F7A"/>
    <w:rsid w:val="00F46020"/>
    <w:rsid w:val="00F47691"/>
    <w:rsid w:val="00F74D80"/>
    <w:rsid w:val="00F77979"/>
    <w:rsid w:val="00F84B67"/>
    <w:rsid w:val="00F85CE2"/>
    <w:rsid w:val="00F977B5"/>
    <w:rsid w:val="00FA6477"/>
    <w:rsid w:val="00FB178F"/>
    <w:rsid w:val="00FB4013"/>
    <w:rsid w:val="00FC5F94"/>
    <w:rsid w:val="00FD56D6"/>
    <w:rsid w:val="00FE11F5"/>
    <w:rsid w:val="00FE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9EE24"/>
  <w15:docId w15:val="{55D7DCF8-5AD3-4DF8-98A5-47068654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78F"/>
    <w:rPr>
      <w:rFonts w:ascii=".VnTime" w:eastAsia="Times New Roman" w:hAnsi=".VnTime"/>
      <w:sz w:val="28"/>
      <w:szCs w:val="28"/>
    </w:rPr>
  </w:style>
  <w:style w:type="paragraph" w:styleId="Heading1">
    <w:name w:val="heading 1"/>
    <w:basedOn w:val="Normal"/>
    <w:next w:val="Normal"/>
    <w:link w:val="Heading1Char"/>
    <w:uiPriority w:val="9"/>
    <w:qFormat/>
    <w:rsid w:val="00FB178F"/>
    <w:pPr>
      <w:keepNext/>
      <w:keepLines/>
      <w:spacing w:before="360" w:after="80"/>
      <w:outlineLvl w:val="0"/>
    </w:pPr>
    <w:rPr>
      <w:rFonts w:ascii="Calibri Light" w:hAnsi="Calibri Light"/>
      <w:color w:val="2F5496"/>
      <w:sz w:val="40"/>
      <w:szCs w:val="40"/>
    </w:rPr>
  </w:style>
  <w:style w:type="paragraph" w:styleId="Heading2">
    <w:name w:val="heading 2"/>
    <w:basedOn w:val="Normal"/>
    <w:next w:val="Normal"/>
    <w:link w:val="Heading2Char"/>
    <w:uiPriority w:val="9"/>
    <w:semiHidden/>
    <w:unhideWhenUsed/>
    <w:qFormat/>
    <w:rsid w:val="00FB178F"/>
    <w:pPr>
      <w:keepNext/>
      <w:keepLines/>
      <w:spacing w:before="160" w:after="80"/>
      <w:outlineLvl w:val="1"/>
    </w:pPr>
    <w:rPr>
      <w:rFonts w:ascii="Calibri Light" w:hAnsi="Calibri Light"/>
      <w:color w:val="2F5496"/>
      <w:sz w:val="32"/>
      <w:szCs w:val="32"/>
    </w:rPr>
  </w:style>
  <w:style w:type="paragraph" w:styleId="Heading3">
    <w:name w:val="heading 3"/>
    <w:basedOn w:val="Normal"/>
    <w:next w:val="Normal"/>
    <w:link w:val="Heading3Char"/>
    <w:uiPriority w:val="9"/>
    <w:semiHidden/>
    <w:unhideWhenUsed/>
    <w:qFormat/>
    <w:rsid w:val="00FB178F"/>
    <w:pPr>
      <w:keepNext/>
      <w:keepLines/>
      <w:spacing w:before="160" w:after="80"/>
      <w:outlineLvl w:val="2"/>
    </w:pPr>
    <w:rPr>
      <w:rFonts w:ascii="Calibri" w:hAnsi="Calibri"/>
      <w:color w:val="2F5496"/>
    </w:rPr>
  </w:style>
  <w:style w:type="paragraph" w:styleId="Heading4">
    <w:name w:val="heading 4"/>
    <w:basedOn w:val="Normal"/>
    <w:next w:val="Normal"/>
    <w:link w:val="Heading4Char"/>
    <w:uiPriority w:val="9"/>
    <w:semiHidden/>
    <w:unhideWhenUsed/>
    <w:qFormat/>
    <w:rsid w:val="00FB178F"/>
    <w:pPr>
      <w:keepNext/>
      <w:keepLines/>
      <w:spacing w:before="80" w:after="40"/>
      <w:outlineLvl w:val="3"/>
    </w:pPr>
    <w:rPr>
      <w:rFonts w:ascii="Calibri" w:hAnsi="Calibri"/>
      <w:i/>
      <w:iCs/>
      <w:color w:val="2F5496"/>
    </w:rPr>
  </w:style>
  <w:style w:type="paragraph" w:styleId="Heading5">
    <w:name w:val="heading 5"/>
    <w:basedOn w:val="Normal"/>
    <w:next w:val="Normal"/>
    <w:link w:val="Heading5Char"/>
    <w:uiPriority w:val="9"/>
    <w:semiHidden/>
    <w:unhideWhenUsed/>
    <w:qFormat/>
    <w:rsid w:val="00FB178F"/>
    <w:pPr>
      <w:keepNext/>
      <w:keepLines/>
      <w:spacing w:before="80" w:after="40"/>
      <w:outlineLvl w:val="4"/>
    </w:pPr>
    <w:rPr>
      <w:rFonts w:ascii="Calibri" w:hAnsi="Calibri"/>
      <w:color w:val="2F5496"/>
    </w:rPr>
  </w:style>
  <w:style w:type="paragraph" w:styleId="Heading6">
    <w:name w:val="heading 6"/>
    <w:basedOn w:val="Normal"/>
    <w:next w:val="Normal"/>
    <w:link w:val="Heading6Char"/>
    <w:uiPriority w:val="9"/>
    <w:semiHidden/>
    <w:unhideWhenUsed/>
    <w:qFormat/>
    <w:rsid w:val="00FB178F"/>
    <w:pPr>
      <w:keepNext/>
      <w:keepLines/>
      <w:spacing w:before="40"/>
      <w:outlineLvl w:val="5"/>
    </w:pPr>
    <w:rPr>
      <w:rFonts w:ascii="Calibri" w:hAnsi="Calibri"/>
      <w:i/>
      <w:iCs/>
      <w:color w:val="595959"/>
    </w:rPr>
  </w:style>
  <w:style w:type="paragraph" w:styleId="Heading7">
    <w:name w:val="heading 7"/>
    <w:basedOn w:val="Normal"/>
    <w:next w:val="Normal"/>
    <w:link w:val="Heading7Char"/>
    <w:uiPriority w:val="9"/>
    <w:semiHidden/>
    <w:unhideWhenUsed/>
    <w:qFormat/>
    <w:rsid w:val="00FB178F"/>
    <w:pPr>
      <w:keepNext/>
      <w:keepLines/>
      <w:spacing w:before="40"/>
      <w:outlineLvl w:val="6"/>
    </w:pPr>
    <w:rPr>
      <w:rFonts w:ascii="Calibri" w:hAnsi="Calibri"/>
      <w:color w:val="595959"/>
    </w:rPr>
  </w:style>
  <w:style w:type="paragraph" w:styleId="Heading8">
    <w:name w:val="heading 8"/>
    <w:basedOn w:val="Normal"/>
    <w:next w:val="Normal"/>
    <w:link w:val="Heading8Char"/>
    <w:uiPriority w:val="9"/>
    <w:semiHidden/>
    <w:unhideWhenUsed/>
    <w:qFormat/>
    <w:rsid w:val="00FB178F"/>
    <w:pPr>
      <w:keepNext/>
      <w:keepLines/>
      <w:outlineLvl w:val="7"/>
    </w:pPr>
    <w:rPr>
      <w:rFonts w:ascii="Calibri" w:hAnsi="Calibri"/>
      <w:i/>
      <w:iCs/>
      <w:color w:val="272727"/>
    </w:rPr>
  </w:style>
  <w:style w:type="paragraph" w:styleId="Heading9">
    <w:name w:val="heading 9"/>
    <w:basedOn w:val="Normal"/>
    <w:next w:val="Normal"/>
    <w:link w:val="Heading9Char"/>
    <w:uiPriority w:val="9"/>
    <w:semiHidden/>
    <w:unhideWhenUsed/>
    <w:qFormat/>
    <w:rsid w:val="00FB178F"/>
    <w:pPr>
      <w:keepNext/>
      <w:keepLines/>
      <w:outlineLvl w:val="8"/>
    </w:pPr>
    <w:rPr>
      <w:rFonts w:ascii="Calibri" w:hAnsi="Calibr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178F"/>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FB178F"/>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FB178F"/>
    <w:rPr>
      <w:rFonts w:ascii="Calibri" w:eastAsia="Times New Roman" w:hAnsi="Calibri" w:cs="Times New Roman"/>
      <w:color w:val="2F5496"/>
      <w:sz w:val="28"/>
      <w:szCs w:val="28"/>
    </w:rPr>
  </w:style>
  <w:style w:type="character" w:customStyle="1" w:styleId="Heading4Char">
    <w:name w:val="Heading 4 Char"/>
    <w:link w:val="Heading4"/>
    <w:uiPriority w:val="9"/>
    <w:semiHidden/>
    <w:rsid w:val="00FB178F"/>
    <w:rPr>
      <w:rFonts w:ascii="Calibri" w:eastAsia="Times New Roman" w:hAnsi="Calibri" w:cs="Times New Roman"/>
      <w:i/>
      <w:iCs/>
      <w:color w:val="2F5496"/>
    </w:rPr>
  </w:style>
  <w:style w:type="character" w:customStyle="1" w:styleId="Heading5Char">
    <w:name w:val="Heading 5 Char"/>
    <w:link w:val="Heading5"/>
    <w:uiPriority w:val="9"/>
    <w:semiHidden/>
    <w:rsid w:val="00FB178F"/>
    <w:rPr>
      <w:rFonts w:ascii="Calibri" w:eastAsia="Times New Roman" w:hAnsi="Calibri" w:cs="Times New Roman"/>
      <w:color w:val="2F5496"/>
    </w:rPr>
  </w:style>
  <w:style w:type="character" w:customStyle="1" w:styleId="Heading6Char">
    <w:name w:val="Heading 6 Char"/>
    <w:link w:val="Heading6"/>
    <w:uiPriority w:val="9"/>
    <w:semiHidden/>
    <w:rsid w:val="00FB178F"/>
    <w:rPr>
      <w:rFonts w:ascii="Calibri" w:eastAsia="Times New Roman" w:hAnsi="Calibri" w:cs="Times New Roman"/>
      <w:i/>
      <w:iCs/>
      <w:color w:val="595959"/>
    </w:rPr>
  </w:style>
  <w:style w:type="character" w:customStyle="1" w:styleId="Heading7Char">
    <w:name w:val="Heading 7 Char"/>
    <w:link w:val="Heading7"/>
    <w:uiPriority w:val="9"/>
    <w:semiHidden/>
    <w:rsid w:val="00FB178F"/>
    <w:rPr>
      <w:rFonts w:ascii="Calibri" w:eastAsia="Times New Roman" w:hAnsi="Calibri" w:cs="Times New Roman"/>
      <w:color w:val="595959"/>
    </w:rPr>
  </w:style>
  <w:style w:type="character" w:customStyle="1" w:styleId="Heading8Char">
    <w:name w:val="Heading 8 Char"/>
    <w:link w:val="Heading8"/>
    <w:uiPriority w:val="9"/>
    <w:semiHidden/>
    <w:rsid w:val="00FB178F"/>
    <w:rPr>
      <w:rFonts w:ascii="Calibri" w:eastAsia="Times New Roman" w:hAnsi="Calibri" w:cs="Times New Roman"/>
      <w:i/>
      <w:iCs/>
      <w:color w:val="272727"/>
    </w:rPr>
  </w:style>
  <w:style w:type="character" w:customStyle="1" w:styleId="Heading9Char">
    <w:name w:val="Heading 9 Char"/>
    <w:link w:val="Heading9"/>
    <w:uiPriority w:val="9"/>
    <w:semiHidden/>
    <w:rsid w:val="00FB178F"/>
    <w:rPr>
      <w:rFonts w:ascii="Calibri" w:eastAsia="Times New Roman" w:hAnsi="Calibri" w:cs="Times New Roman"/>
      <w:color w:val="272727"/>
    </w:rPr>
  </w:style>
  <w:style w:type="paragraph" w:styleId="Title">
    <w:name w:val="Title"/>
    <w:basedOn w:val="Normal"/>
    <w:next w:val="Normal"/>
    <w:link w:val="TitleChar"/>
    <w:uiPriority w:val="10"/>
    <w:qFormat/>
    <w:rsid w:val="00FB178F"/>
    <w:pPr>
      <w:spacing w:after="80"/>
      <w:contextualSpacing/>
    </w:pPr>
    <w:rPr>
      <w:rFonts w:ascii="Calibri Light" w:hAnsi="Calibri Light"/>
      <w:spacing w:val="-10"/>
      <w:kern w:val="28"/>
      <w:sz w:val="56"/>
      <w:szCs w:val="56"/>
    </w:rPr>
  </w:style>
  <w:style w:type="character" w:customStyle="1" w:styleId="TitleChar">
    <w:name w:val="Title Char"/>
    <w:link w:val="Title"/>
    <w:uiPriority w:val="10"/>
    <w:rsid w:val="00FB178F"/>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FB178F"/>
    <w:pPr>
      <w:numPr>
        <w:ilvl w:val="1"/>
      </w:numPr>
    </w:pPr>
    <w:rPr>
      <w:rFonts w:ascii="Calibri" w:hAnsi="Calibri"/>
      <w:color w:val="595959"/>
      <w:spacing w:val="15"/>
    </w:rPr>
  </w:style>
  <w:style w:type="character" w:customStyle="1" w:styleId="SubtitleChar">
    <w:name w:val="Subtitle Char"/>
    <w:link w:val="Subtitle"/>
    <w:uiPriority w:val="11"/>
    <w:rsid w:val="00FB178F"/>
    <w:rPr>
      <w:rFonts w:ascii="Calibri" w:eastAsia="Times New Roman" w:hAnsi="Calibri" w:cs="Times New Roman"/>
      <w:color w:val="595959"/>
      <w:spacing w:val="15"/>
      <w:sz w:val="28"/>
      <w:szCs w:val="28"/>
    </w:rPr>
  </w:style>
  <w:style w:type="paragraph" w:styleId="Quote">
    <w:name w:val="Quote"/>
    <w:basedOn w:val="Normal"/>
    <w:next w:val="Normal"/>
    <w:link w:val="QuoteChar"/>
    <w:uiPriority w:val="29"/>
    <w:qFormat/>
    <w:rsid w:val="00FB178F"/>
    <w:pPr>
      <w:spacing w:before="160"/>
      <w:jc w:val="center"/>
    </w:pPr>
    <w:rPr>
      <w:i/>
      <w:iCs/>
      <w:color w:val="404040"/>
    </w:rPr>
  </w:style>
  <w:style w:type="character" w:customStyle="1" w:styleId="QuoteChar">
    <w:name w:val="Quote Char"/>
    <w:link w:val="Quote"/>
    <w:uiPriority w:val="29"/>
    <w:rsid w:val="00FB178F"/>
    <w:rPr>
      <w:i/>
      <w:iCs/>
      <w:color w:val="404040"/>
    </w:rPr>
  </w:style>
  <w:style w:type="paragraph" w:styleId="ListParagraph">
    <w:name w:val="List Paragraph"/>
    <w:basedOn w:val="Normal"/>
    <w:uiPriority w:val="34"/>
    <w:qFormat/>
    <w:rsid w:val="00FB178F"/>
    <w:pPr>
      <w:ind w:left="720"/>
      <w:contextualSpacing/>
    </w:pPr>
  </w:style>
  <w:style w:type="character" w:styleId="IntenseEmphasis">
    <w:name w:val="Intense Emphasis"/>
    <w:uiPriority w:val="21"/>
    <w:qFormat/>
    <w:rsid w:val="00FB178F"/>
    <w:rPr>
      <w:i/>
      <w:iCs/>
      <w:color w:val="2F5496"/>
    </w:rPr>
  </w:style>
  <w:style w:type="paragraph" w:styleId="IntenseQuote">
    <w:name w:val="Intense Quote"/>
    <w:basedOn w:val="Normal"/>
    <w:next w:val="Normal"/>
    <w:link w:val="IntenseQuoteChar"/>
    <w:uiPriority w:val="30"/>
    <w:qFormat/>
    <w:rsid w:val="00FB178F"/>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FB178F"/>
    <w:rPr>
      <w:i/>
      <w:iCs/>
      <w:color w:val="2F5496"/>
    </w:rPr>
  </w:style>
  <w:style w:type="character" w:styleId="IntenseReference">
    <w:name w:val="Intense Reference"/>
    <w:uiPriority w:val="32"/>
    <w:qFormat/>
    <w:rsid w:val="00FB178F"/>
    <w:rPr>
      <w:b/>
      <w:bCs/>
      <w:smallCaps/>
      <w:color w:val="2F5496"/>
      <w:spacing w:val="5"/>
    </w:rPr>
  </w:style>
  <w:style w:type="paragraph" w:styleId="NormalWeb">
    <w:name w:val="Normal (Web)"/>
    <w:aliases w:val="Normal (Web) Char"/>
    <w:basedOn w:val="Normal"/>
    <w:link w:val="NormalWebChar1"/>
    <w:uiPriority w:val="99"/>
    <w:rsid w:val="00FB178F"/>
    <w:pPr>
      <w:spacing w:before="100" w:beforeAutospacing="1" w:after="100" w:afterAutospacing="1"/>
    </w:pPr>
    <w:rPr>
      <w:rFonts w:ascii="Times New Roman" w:hAnsi="Times New Roman"/>
      <w:color w:val="0000CC"/>
      <w:lang w:val="vi-VN" w:eastAsia="vi-VN"/>
    </w:rPr>
  </w:style>
  <w:style w:type="character" w:customStyle="1" w:styleId="NormalWebChar1">
    <w:name w:val="Normal (Web) Char1"/>
    <w:aliases w:val="Normal (Web) Char Char"/>
    <w:link w:val="NormalWeb"/>
    <w:locked/>
    <w:rsid w:val="00FB178F"/>
    <w:rPr>
      <w:rFonts w:eastAsia="Times New Roman" w:cs="Times New Roman"/>
      <w:color w:val="0000CC"/>
      <w:kern w:val="0"/>
      <w:sz w:val="28"/>
      <w:szCs w:val="28"/>
      <w:lang w:val="vi-VN" w:eastAsia="vi-VN"/>
    </w:rPr>
  </w:style>
  <w:style w:type="character" w:customStyle="1" w:styleId="BodyTextChar">
    <w:name w:val="Body Text Char"/>
    <w:link w:val="BodyText"/>
    <w:rsid w:val="00E34406"/>
    <w:rPr>
      <w:rFonts w:eastAsia="Times New Roman" w:cs="Times New Roman"/>
      <w:sz w:val="26"/>
      <w:szCs w:val="26"/>
    </w:rPr>
  </w:style>
  <w:style w:type="paragraph" w:styleId="BodyText">
    <w:name w:val="Body Text"/>
    <w:basedOn w:val="Normal"/>
    <w:link w:val="BodyTextChar"/>
    <w:qFormat/>
    <w:rsid w:val="00E34406"/>
    <w:pPr>
      <w:widowControl w:val="0"/>
      <w:spacing w:after="100" w:line="257" w:lineRule="auto"/>
      <w:ind w:firstLine="400"/>
    </w:pPr>
    <w:rPr>
      <w:rFonts w:ascii="Times New Roman" w:hAnsi="Times New Roman"/>
      <w:kern w:val="2"/>
      <w:sz w:val="26"/>
      <w:szCs w:val="26"/>
    </w:rPr>
  </w:style>
  <w:style w:type="character" w:customStyle="1" w:styleId="BodyTextChar1">
    <w:name w:val="Body Text Char1"/>
    <w:uiPriority w:val="99"/>
    <w:semiHidden/>
    <w:rsid w:val="00E34406"/>
    <w:rPr>
      <w:rFonts w:ascii=".VnTime" w:eastAsia="Times New Roman" w:hAnsi=".VnTime" w:cs="Times New Roman"/>
      <w:kern w:val="0"/>
      <w:sz w:val="28"/>
      <w:szCs w:val="28"/>
    </w:rPr>
  </w:style>
  <w:style w:type="paragraph" w:styleId="Header">
    <w:name w:val="header"/>
    <w:basedOn w:val="Normal"/>
    <w:link w:val="HeaderChar"/>
    <w:uiPriority w:val="99"/>
    <w:unhideWhenUsed/>
    <w:rsid w:val="006E4964"/>
    <w:pPr>
      <w:tabs>
        <w:tab w:val="center" w:pos="4680"/>
        <w:tab w:val="right" w:pos="9360"/>
      </w:tabs>
    </w:pPr>
  </w:style>
  <w:style w:type="character" w:customStyle="1" w:styleId="HeaderChar">
    <w:name w:val="Header Char"/>
    <w:link w:val="Header"/>
    <w:uiPriority w:val="99"/>
    <w:rsid w:val="006E4964"/>
    <w:rPr>
      <w:rFonts w:ascii=".VnTime" w:eastAsia="Times New Roman" w:hAnsi=".VnTime" w:cs="Times New Roman"/>
      <w:kern w:val="0"/>
      <w:sz w:val="28"/>
      <w:szCs w:val="28"/>
    </w:rPr>
  </w:style>
  <w:style w:type="paragraph" w:styleId="Footer">
    <w:name w:val="footer"/>
    <w:basedOn w:val="Normal"/>
    <w:link w:val="FooterChar"/>
    <w:uiPriority w:val="99"/>
    <w:unhideWhenUsed/>
    <w:rsid w:val="006E4964"/>
    <w:pPr>
      <w:tabs>
        <w:tab w:val="center" w:pos="4680"/>
        <w:tab w:val="right" w:pos="9360"/>
      </w:tabs>
    </w:pPr>
  </w:style>
  <w:style w:type="character" w:customStyle="1" w:styleId="FooterChar">
    <w:name w:val="Footer Char"/>
    <w:link w:val="Footer"/>
    <w:uiPriority w:val="99"/>
    <w:rsid w:val="006E4964"/>
    <w:rPr>
      <w:rFonts w:ascii=".VnTime" w:eastAsia="Times New Roman" w:hAnsi=".VnTime" w:cs="Times New Roman"/>
      <w:kern w:val="0"/>
      <w:sz w:val="28"/>
      <w:szCs w:val="28"/>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footnote text,C,Char Char,З"/>
    <w:basedOn w:val="Normal"/>
    <w:link w:val="FootnoteTextChar"/>
    <w:qFormat/>
    <w:rsid w:val="00C92661"/>
    <w:rPr>
      <w:color w:val="0000CC"/>
      <w:sz w:val="20"/>
      <w:szCs w:val="20"/>
      <w:lang w:val="x-none" w:eastAsia="x-none"/>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link w:val="FootnoteText"/>
    <w:qFormat/>
    <w:rsid w:val="00C92661"/>
    <w:rPr>
      <w:rFonts w:ascii=".VnTime" w:eastAsia="Times New Roman" w:hAnsi=".VnTime"/>
      <w:color w:val="0000CC"/>
      <w:lang w:val="x-none" w:eastAsia="x-none"/>
    </w:rPr>
  </w:style>
  <w:style w:type="character" w:styleId="FootnoteReference">
    <w:name w:val="footnote reference"/>
    <w:aliases w:val="Footnote,Footnote text,ftref,BearingPoint,16 Point,Superscript 6 Point,fr,Footnote Text1,Footnote Text Char Char Char Char Char Char Ch Char Char Char Char Char Char C,Ref,de nota al pie,Footnote + Arial,10 pt,Black,Footnote Text11,10"/>
    <w:link w:val="4GCharCharChar"/>
    <w:qFormat/>
    <w:rsid w:val="00C92661"/>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C92661"/>
    <w:pPr>
      <w:spacing w:before="100" w:line="240" w:lineRule="exact"/>
    </w:pPr>
    <w:rPr>
      <w:rFonts w:ascii="Times New Roman" w:eastAsia="Calibri" w:hAnsi="Times New Roman"/>
      <w:sz w:val="20"/>
      <w:szCs w:val="20"/>
      <w:vertAlign w:val="superscript"/>
    </w:rPr>
  </w:style>
  <w:style w:type="character" w:styleId="Hyperlink">
    <w:name w:val="Hyperlink"/>
    <w:uiPriority w:val="99"/>
    <w:unhideWhenUsed/>
    <w:rsid w:val="00676F98"/>
    <w:rPr>
      <w:color w:val="0563C1"/>
      <w:u w:val="single"/>
    </w:rPr>
  </w:style>
  <w:style w:type="character" w:customStyle="1" w:styleId="UnresolvedMention1">
    <w:name w:val="Unresolved Mention1"/>
    <w:uiPriority w:val="99"/>
    <w:semiHidden/>
    <w:unhideWhenUsed/>
    <w:rsid w:val="00676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220680">
      <w:bodyDiv w:val="1"/>
      <w:marLeft w:val="0"/>
      <w:marRight w:val="0"/>
      <w:marTop w:val="0"/>
      <w:marBottom w:val="0"/>
      <w:divBdr>
        <w:top w:val="none" w:sz="0" w:space="0" w:color="auto"/>
        <w:left w:val="none" w:sz="0" w:space="0" w:color="auto"/>
        <w:bottom w:val="none" w:sz="0" w:space="0" w:color="auto"/>
        <w:right w:val="none" w:sz="0" w:space="0" w:color="auto"/>
      </w:divBdr>
    </w:div>
    <w:div w:id="488398722">
      <w:bodyDiv w:val="1"/>
      <w:marLeft w:val="0"/>
      <w:marRight w:val="0"/>
      <w:marTop w:val="0"/>
      <w:marBottom w:val="0"/>
      <w:divBdr>
        <w:top w:val="none" w:sz="0" w:space="0" w:color="auto"/>
        <w:left w:val="none" w:sz="0" w:space="0" w:color="auto"/>
        <w:bottom w:val="none" w:sz="0" w:space="0" w:color="auto"/>
        <w:right w:val="none" w:sz="0" w:space="0" w:color="auto"/>
      </w:divBdr>
    </w:div>
    <w:div w:id="630289359">
      <w:bodyDiv w:val="1"/>
      <w:marLeft w:val="0"/>
      <w:marRight w:val="0"/>
      <w:marTop w:val="0"/>
      <w:marBottom w:val="0"/>
      <w:divBdr>
        <w:top w:val="none" w:sz="0" w:space="0" w:color="auto"/>
        <w:left w:val="none" w:sz="0" w:space="0" w:color="auto"/>
        <w:bottom w:val="none" w:sz="0" w:space="0" w:color="auto"/>
        <w:right w:val="none" w:sz="0" w:space="0" w:color="auto"/>
      </w:divBdr>
    </w:div>
    <w:div w:id="715355436">
      <w:bodyDiv w:val="1"/>
      <w:marLeft w:val="0"/>
      <w:marRight w:val="0"/>
      <w:marTop w:val="0"/>
      <w:marBottom w:val="0"/>
      <w:divBdr>
        <w:top w:val="none" w:sz="0" w:space="0" w:color="auto"/>
        <w:left w:val="none" w:sz="0" w:space="0" w:color="auto"/>
        <w:bottom w:val="none" w:sz="0" w:space="0" w:color="auto"/>
        <w:right w:val="none" w:sz="0" w:space="0" w:color="auto"/>
      </w:divBdr>
    </w:div>
    <w:div w:id="1069495148">
      <w:bodyDiv w:val="1"/>
      <w:marLeft w:val="0"/>
      <w:marRight w:val="0"/>
      <w:marTop w:val="0"/>
      <w:marBottom w:val="0"/>
      <w:divBdr>
        <w:top w:val="none" w:sz="0" w:space="0" w:color="auto"/>
        <w:left w:val="none" w:sz="0" w:space="0" w:color="auto"/>
        <w:bottom w:val="none" w:sz="0" w:space="0" w:color="auto"/>
        <w:right w:val="none" w:sz="0" w:space="0" w:color="auto"/>
      </w:divBdr>
    </w:div>
    <w:div w:id="1118792854">
      <w:bodyDiv w:val="1"/>
      <w:marLeft w:val="0"/>
      <w:marRight w:val="0"/>
      <w:marTop w:val="0"/>
      <w:marBottom w:val="0"/>
      <w:divBdr>
        <w:top w:val="none" w:sz="0" w:space="0" w:color="auto"/>
        <w:left w:val="none" w:sz="0" w:space="0" w:color="auto"/>
        <w:bottom w:val="none" w:sz="0" w:space="0" w:color="auto"/>
        <w:right w:val="none" w:sz="0" w:space="0" w:color="auto"/>
      </w:divBdr>
    </w:div>
    <w:div w:id="1119760876">
      <w:bodyDiv w:val="1"/>
      <w:marLeft w:val="0"/>
      <w:marRight w:val="0"/>
      <w:marTop w:val="0"/>
      <w:marBottom w:val="0"/>
      <w:divBdr>
        <w:top w:val="none" w:sz="0" w:space="0" w:color="auto"/>
        <w:left w:val="none" w:sz="0" w:space="0" w:color="auto"/>
        <w:bottom w:val="none" w:sz="0" w:space="0" w:color="auto"/>
        <w:right w:val="none" w:sz="0" w:space="0" w:color="auto"/>
      </w:divBdr>
    </w:div>
    <w:div w:id="1153445486">
      <w:bodyDiv w:val="1"/>
      <w:marLeft w:val="0"/>
      <w:marRight w:val="0"/>
      <w:marTop w:val="0"/>
      <w:marBottom w:val="0"/>
      <w:divBdr>
        <w:top w:val="none" w:sz="0" w:space="0" w:color="auto"/>
        <w:left w:val="none" w:sz="0" w:space="0" w:color="auto"/>
        <w:bottom w:val="none" w:sz="0" w:space="0" w:color="auto"/>
        <w:right w:val="none" w:sz="0" w:space="0" w:color="auto"/>
      </w:divBdr>
    </w:div>
    <w:div w:id="1297835220">
      <w:bodyDiv w:val="1"/>
      <w:marLeft w:val="0"/>
      <w:marRight w:val="0"/>
      <w:marTop w:val="0"/>
      <w:marBottom w:val="0"/>
      <w:divBdr>
        <w:top w:val="none" w:sz="0" w:space="0" w:color="auto"/>
        <w:left w:val="none" w:sz="0" w:space="0" w:color="auto"/>
        <w:bottom w:val="none" w:sz="0" w:space="0" w:color="auto"/>
        <w:right w:val="none" w:sz="0" w:space="0" w:color="auto"/>
      </w:divBdr>
    </w:div>
    <w:div w:id="1360469629">
      <w:bodyDiv w:val="1"/>
      <w:marLeft w:val="0"/>
      <w:marRight w:val="0"/>
      <w:marTop w:val="0"/>
      <w:marBottom w:val="0"/>
      <w:divBdr>
        <w:top w:val="none" w:sz="0" w:space="0" w:color="auto"/>
        <w:left w:val="none" w:sz="0" w:space="0" w:color="auto"/>
        <w:bottom w:val="none" w:sz="0" w:space="0" w:color="auto"/>
        <w:right w:val="none" w:sz="0" w:space="0" w:color="auto"/>
      </w:divBdr>
    </w:div>
    <w:div w:id="1721905564">
      <w:bodyDiv w:val="1"/>
      <w:marLeft w:val="0"/>
      <w:marRight w:val="0"/>
      <w:marTop w:val="0"/>
      <w:marBottom w:val="0"/>
      <w:divBdr>
        <w:top w:val="none" w:sz="0" w:space="0" w:color="auto"/>
        <w:left w:val="none" w:sz="0" w:space="0" w:color="auto"/>
        <w:bottom w:val="none" w:sz="0" w:space="0" w:color="auto"/>
        <w:right w:val="none" w:sz="0" w:space="0" w:color="auto"/>
      </w:divBdr>
    </w:div>
    <w:div w:id="1768303099">
      <w:bodyDiv w:val="1"/>
      <w:marLeft w:val="0"/>
      <w:marRight w:val="0"/>
      <w:marTop w:val="0"/>
      <w:marBottom w:val="0"/>
      <w:divBdr>
        <w:top w:val="none" w:sz="0" w:space="0" w:color="auto"/>
        <w:left w:val="none" w:sz="0" w:space="0" w:color="auto"/>
        <w:bottom w:val="none" w:sz="0" w:space="0" w:color="auto"/>
        <w:right w:val="none" w:sz="0" w:space="0" w:color="auto"/>
      </w:divBdr>
    </w:div>
    <w:div w:id="1842893157">
      <w:bodyDiv w:val="1"/>
      <w:marLeft w:val="0"/>
      <w:marRight w:val="0"/>
      <w:marTop w:val="0"/>
      <w:marBottom w:val="0"/>
      <w:divBdr>
        <w:top w:val="none" w:sz="0" w:space="0" w:color="auto"/>
        <w:left w:val="none" w:sz="0" w:space="0" w:color="auto"/>
        <w:bottom w:val="none" w:sz="0" w:space="0" w:color="auto"/>
        <w:right w:val="none" w:sz="0" w:space="0" w:color="auto"/>
      </w:divBdr>
    </w:div>
    <w:div w:id="2008508712">
      <w:bodyDiv w:val="1"/>
      <w:marLeft w:val="0"/>
      <w:marRight w:val="0"/>
      <w:marTop w:val="0"/>
      <w:marBottom w:val="0"/>
      <w:divBdr>
        <w:top w:val="none" w:sz="0" w:space="0" w:color="auto"/>
        <w:left w:val="none" w:sz="0" w:space="0" w:color="auto"/>
        <w:bottom w:val="none" w:sz="0" w:space="0" w:color="auto"/>
        <w:right w:val="none" w:sz="0" w:space="0" w:color="auto"/>
      </w:divBdr>
    </w:div>
    <w:div w:id="205003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3DD69-096A-47D5-BEC0-13FE73BE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cp:lastPrinted>2026-06-13T06:44:00Z</cp:lastPrinted>
  <dcterms:created xsi:type="dcterms:W3CDTF">2026-06-18T02:02:00Z</dcterms:created>
  <dcterms:modified xsi:type="dcterms:W3CDTF">2026-06-18T04:04:00Z</dcterms:modified>
</cp:coreProperties>
</file>